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83B" w:rsidRPr="00B372EE" w:rsidRDefault="0005283B" w:rsidP="004C44E0">
      <w:pPr>
        <w:jc w:val="center"/>
        <w:rPr>
          <w:b/>
          <w:bCs/>
          <w:sz w:val="28"/>
          <w:szCs w:val="28"/>
        </w:rPr>
      </w:pPr>
      <w:r w:rsidRPr="00B372EE">
        <w:rPr>
          <w:b/>
          <w:bCs/>
          <w:sz w:val="28"/>
          <w:szCs w:val="28"/>
        </w:rPr>
        <w:t xml:space="preserve">Муниципальный этап всероссийской  олимпиады школьников по истории.  </w:t>
      </w:r>
    </w:p>
    <w:p w:rsidR="0005283B" w:rsidRDefault="0005283B" w:rsidP="004C44E0">
      <w:pPr>
        <w:jc w:val="center"/>
        <w:rPr>
          <w:b/>
          <w:bCs/>
          <w:sz w:val="28"/>
          <w:szCs w:val="28"/>
        </w:rPr>
      </w:pPr>
      <w:r w:rsidRPr="00B372EE">
        <w:rPr>
          <w:b/>
          <w:bCs/>
          <w:sz w:val="28"/>
          <w:szCs w:val="28"/>
        </w:rPr>
        <w:t>Ключи. 7   класс.</w:t>
      </w:r>
    </w:p>
    <w:p w:rsidR="00042DD0" w:rsidRPr="00B372EE" w:rsidRDefault="00042DD0" w:rsidP="004C44E0">
      <w:pPr>
        <w:jc w:val="center"/>
        <w:rPr>
          <w:b/>
          <w:bCs/>
          <w:sz w:val="28"/>
          <w:szCs w:val="28"/>
        </w:rPr>
      </w:pPr>
    </w:p>
    <w:p w:rsidR="0005283B" w:rsidRPr="00B372EE" w:rsidRDefault="0005283B" w:rsidP="00D76F21">
      <w:pPr>
        <w:jc w:val="both"/>
        <w:rPr>
          <w:b/>
          <w:bCs/>
          <w:sz w:val="28"/>
          <w:szCs w:val="28"/>
        </w:rPr>
      </w:pPr>
      <w:r w:rsidRPr="00B372EE">
        <w:rPr>
          <w:b/>
          <w:bCs/>
          <w:sz w:val="28"/>
          <w:szCs w:val="28"/>
        </w:rPr>
        <w:t xml:space="preserve">Максимальная оценка – </w:t>
      </w:r>
      <w:r w:rsidR="009B625C">
        <w:rPr>
          <w:b/>
          <w:bCs/>
          <w:sz w:val="28"/>
          <w:szCs w:val="28"/>
        </w:rPr>
        <w:t>100</w:t>
      </w:r>
      <w:r w:rsidRPr="00B372EE">
        <w:rPr>
          <w:b/>
          <w:bCs/>
          <w:sz w:val="28"/>
          <w:szCs w:val="28"/>
        </w:rPr>
        <w:t xml:space="preserve"> баллов</w:t>
      </w:r>
    </w:p>
    <w:p w:rsidR="0005283B" w:rsidRPr="00B372EE" w:rsidRDefault="0005283B" w:rsidP="00D76F21">
      <w:pPr>
        <w:jc w:val="both"/>
        <w:rPr>
          <w:b/>
          <w:bCs/>
          <w:sz w:val="28"/>
          <w:szCs w:val="28"/>
        </w:rPr>
      </w:pPr>
      <w:r w:rsidRPr="00B372EE">
        <w:rPr>
          <w:b/>
          <w:bCs/>
          <w:sz w:val="28"/>
          <w:szCs w:val="28"/>
        </w:rPr>
        <w:t>Время на подготовку – 2 академических часа (90 мин).</w:t>
      </w:r>
    </w:p>
    <w:p w:rsidR="0005283B" w:rsidRPr="009F3ACB" w:rsidRDefault="0005283B" w:rsidP="004C44E0">
      <w:pPr>
        <w:rPr>
          <w:sz w:val="16"/>
          <w:szCs w:val="16"/>
        </w:rPr>
      </w:pPr>
    </w:p>
    <w:p w:rsidR="0005283B" w:rsidRPr="00B372EE" w:rsidRDefault="0005283B" w:rsidP="009F3ACB">
      <w:pPr>
        <w:ind w:firstLine="708"/>
        <w:rPr>
          <w:b/>
          <w:bCs/>
          <w:color w:val="000000"/>
          <w:spacing w:val="3"/>
          <w:sz w:val="28"/>
          <w:szCs w:val="28"/>
          <w:shd w:val="clear" w:color="auto" w:fill="FFFFFF"/>
        </w:rPr>
      </w:pPr>
      <w:r w:rsidRPr="009F3ACB">
        <w:rPr>
          <w:rStyle w:val="a5"/>
          <w:bCs/>
          <w:i w:val="0"/>
          <w:color w:val="000000"/>
          <w:sz w:val="28"/>
          <w:szCs w:val="28"/>
          <w:u w:val="single"/>
        </w:rPr>
        <w:t>Задание 1.</w:t>
      </w:r>
      <w:r w:rsidRPr="00B372EE">
        <w:rPr>
          <w:rStyle w:val="BodyTextChar"/>
          <w:i/>
          <w:iCs/>
          <w:color w:val="000000"/>
          <w:sz w:val="28"/>
          <w:szCs w:val="28"/>
        </w:rPr>
        <w:t xml:space="preserve"> </w:t>
      </w:r>
      <w:r w:rsidRPr="00B372EE">
        <w:rPr>
          <w:rStyle w:val="BodyTextChar"/>
          <w:b/>
          <w:bCs/>
          <w:color w:val="000000"/>
          <w:sz w:val="28"/>
          <w:szCs w:val="28"/>
        </w:rPr>
        <w:t>Выберите по 1 верному ответу в каждом задании (2 балла за каждый правильный ответ, максимальный балл - 8).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2"/>
        <w:gridCol w:w="2357"/>
        <w:gridCol w:w="2357"/>
        <w:gridCol w:w="2261"/>
      </w:tblGrid>
      <w:tr w:rsidR="0005283B" w:rsidRPr="00B372EE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5283B" w:rsidRPr="00B372EE" w:rsidRDefault="0005283B" w:rsidP="00317AAB">
            <w:pPr>
              <w:jc w:val="center"/>
              <w:rPr>
                <w:sz w:val="28"/>
                <w:szCs w:val="28"/>
              </w:rPr>
            </w:pPr>
            <w:r w:rsidRPr="00B372EE">
              <w:rPr>
                <w:sz w:val="28"/>
                <w:szCs w:val="28"/>
              </w:rPr>
              <w:t>1.1.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5283B" w:rsidRPr="00B372EE" w:rsidRDefault="0005283B" w:rsidP="00317AAB">
            <w:pPr>
              <w:jc w:val="center"/>
              <w:rPr>
                <w:sz w:val="28"/>
                <w:szCs w:val="28"/>
              </w:rPr>
            </w:pPr>
            <w:r w:rsidRPr="00B372EE">
              <w:rPr>
                <w:sz w:val="28"/>
                <w:szCs w:val="28"/>
              </w:rPr>
              <w:t>1.2.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sz w:val="28"/>
                <w:szCs w:val="28"/>
              </w:rPr>
            </w:pPr>
            <w:r w:rsidRPr="00B372EE">
              <w:rPr>
                <w:sz w:val="28"/>
                <w:szCs w:val="28"/>
              </w:rPr>
              <w:t>1.3.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sz w:val="28"/>
                <w:szCs w:val="28"/>
              </w:rPr>
            </w:pPr>
            <w:r w:rsidRPr="00B372EE">
              <w:rPr>
                <w:sz w:val="28"/>
                <w:szCs w:val="28"/>
              </w:rPr>
              <w:t>1.4.</w:t>
            </w:r>
          </w:p>
        </w:tc>
      </w:tr>
      <w:tr w:rsidR="0005283B" w:rsidRPr="00B372EE">
        <w:trPr>
          <w:trHeight w:val="20"/>
        </w:trPr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b/>
                <w:sz w:val="28"/>
                <w:szCs w:val="28"/>
              </w:rPr>
            </w:pPr>
            <w:r w:rsidRPr="00B372EE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b/>
                <w:sz w:val="28"/>
                <w:szCs w:val="28"/>
              </w:rPr>
            </w:pPr>
            <w:r w:rsidRPr="00B372EE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b/>
                <w:sz w:val="28"/>
                <w:szCs w:val="28"/>
              </w:rPr>
            </w:pPr>
            <w:r w:rsidRPr="00B372EE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283B" w:rsidRPr="00B372EE" w:rsidRDefault="0005283B" w:rsidP="00317AAB">
            <w:pPr>
              <w:jc w:val="center"/>
              <w:rPr>
                <w:b/>
                <w:sz w:val="28"/>
                <w:szCs w:val="28"/>
              </w:rPr>
            </w:pPr>
            <w:r w:rsidRPr="00B372EE">
              <w:rPr>
                <w:b/>
                <w:sz w:val="28"/>
                <w:szCs w:val="28"/>
              </w:rPr>
              <w:t>1</w:t>
            </w:r>
          </w:p>
        </w:tc>
      </w:tr>
    </w:tbl>
    <w:p w:rsidR="0005283B" w:rsidRPr="009F3ACB" w:rsidRDefault="009F3ACB">
      <w:pPr>
        <w:rPr>
          <w:sz w:val="16"/>
          <w:szCs w:val="16"/>
        </w:rPr>
      </w:pPr>
      <w:r>
        <w:rPr>
          <w:sz w:val="28"/>
          <w:szCs w:val="28"/>
        </w:rPr>
        <w:tab/>
      </w:r>
    </w:p>
    <w:p w:rsidR="0005283B" w:rsidRPr="00B372EE" w:rsidRDefault="0005283B" w:rsidP="009F3ACB">
      <w:pPr>
        <w:ind w:firstLine="708"/>
        <w:rPr>
          <w:b/>
          <w:bCs/>
          <w:color w:val="000000"/>
          <w:sz w:val="28"/>
          <w:szCs w:val="28"/>
        </w:rPr>
      </w:pPr>
      <w:r w:rsidRPr="009F3ACB">
        <w:rPr>
          <w:b/>
          <w:bCs/>
          <w:i/>
          <w:iCs/>
          <w:sz w:val="28"/>
          <w:szCs w:val="28"/>
          <w:u w:val="single"/>
          <w:lang w:eastAsia="en-US"/>
        </w:rPr>
        <w:t>Задание 2.</w:t>
      </w:r>
      <w:r w:rsidRPr="00B372EE">
        <w:rPr>
          <w:sz w:val="28"/>
          <w:szCs w:val="28"/>
          <w:lang w:eastAsia="en-US"/>
        </w:rPr>
        <w:t xml:space="preserve"> </w:t>
      </w:r>
      <w:r w:rsidRPr="00B372EE">
        <w:rPr>
          <w:b/>
          <w:bCs/>
          <w:color w:val="000000"/>
          <w:sz w:val="28"/>
          <w:szCs w:val="28"/>
        </w:rPr>
        <w:t>Выберите несколько верных ответов в каждом задании (1 балл за каждый правильный ответ, максимальный балл – 8</w:t>
      </w:r>
      <w:r w:rsidR="00E676D6">
        <w:rPr>
          <w:b/>
          <w:bCs/>
          <w:color w:val="000000"/>
          <w:sz w:val="28"/>
          <w:szCs w:val="28"/>
        </w:rPr>
        <w:t xml:space="preserve"> </w:t>
      </w:r>
      <w:r w:rsidR="00042DD0">
        <w:rPr>
          <w:b/>
          <w:bCs/>
          <w:color w:val="000000"/>
          <w:sz w:val="28"/>
          <w:szCs w:val="28"/>
        </w:rPr>
        <w:t>баллов</w:t>
      </w:r>
      <w:r w:rsidRPr="00B372EE">
        <w:rPr>
          <w:b/>
          <w:bCs/>
          <w:color w:val="000000"/>
          <w:sz w:val="28"/>
          <w:szCs w:val="28"/>
        </w:rPr>
        <w:t xml:space="preserve">): </w:t>
      </w:r>
    </w:p>
    <w:p w:rsidR="0005283B" w:rsidRPr="009F3ACB" w:rsidRDefault="0005283B">
      <w:pPr>
        <w:rPr>
          <w:b/>
          <w:bCs/>
          <w:sz w:val="16"/>
          <w:szCs w:val="16"/>
          <w:lang w:eastAsia="en-US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34"/>
        <w:gridCol w:w="1134"/>
        <w:gridCol w:w="1134"/>
      </w:tblGrid>
      <w:tr w:rsidR="0005283B" w:rsidRPr="00B372EE"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val="en-US" w:eastAsia="en-US"/>
              </w:rPr>
            </w:pPr>
            <w:r w:rsidRPr="00B372EE">
              <w:rPr>
                <w:b/>
                <w:bCs/>
                <w:sz w:val="28"/>
                <w:szCs w:val="28"/>
                <w:lang w:eastAsia="en-US"/>
              </w:rPr>
              <w:t>2.</w:t>
            </w:r>
            <w:r w:rsidRPr="00B372EE">
              <w:rPr>
                <w:b/>
                <w:bCs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372EE">
              <w:rPr>
                <w:b/>
                <w:bCs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372EE">
              <w:rPr>
                <w:b/>
                <w:bCs/>
                <w:sz w:val="28"/>
                <w:szCs w:val="28"/>
                <w:lang w:eastAsia="en-US"/>
              </w:rPr>
              <w:t>2.3</w:t>
            </w:r>
          </w:p>
        </w:tc>
      </w:tr>
      <w:tr w:rsidR="0005283B" w:rsidRPr="00B372EE"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B372EE">
              <w:rPr>
                <w:color w:val="000000"/>
                <w:sz w:val="28"/>
                <w:szCs w:val="28"/>
              </w:rPr>
              <w:t>2, 5</w:t>
            </w:r>
          </w:p>
        </w:tc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B372EE">
              <w:rPr>
                <w:color w:val="000000"/>
                <w:sz w:val="28"/>
                <w:szCs w:val="28"/>
              </w:rPr>
              <w:t>3, 4, 6</w:t>
            </w:r>
          </w:p>
        </w:tc>
        <w:tc>
          <w:tcPr>
            <w:tcW w:w="1134" w:type="dxa"/>
          </w:tcPr>
          <w:p w:rsidR="0005283B" w:rsidRPr="00B372EE" w:rsidRDefault="0005283B" w:rsidP="00317AA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sz w:val="28"/>
                <w:szCs w:val="28"/>
              </w:rPr>
            </w:pPr>
            <w:r w:rsidRPr="00B372EE">
              <w:rPr>
                <w:color w:val="000000"/>
                <w:sz w:val="28"/>
                <w:szCs w:val="28"/>
              </w:rPr>
              <w:t>3,4,6</w:t>
            </w:r>
          </w:p>
        </w:tc>
      </w:tr>
    </w:tbl>
    <w:p w:rsidR="0005283B" w:rsidRPr="009F3ACB" w:rsidRDefault="0005283B">
      <w:pPr>
        <w:rPr>
          <w:sz w:val="16"/>
          <w:szCs w:val="16"/>
        </w:rPr>
      </w:pPr>
    </w:p>
    <w:p w:rsidR="00602E59" w:rsidRDefault="0005283B" w:rsidP="009F3ACB">
      <w:pPr>
        <w:ind w:firstLine="708"/>
        <w:rPr>
          <w:b/>
          <w:bCs/>
          <w:sz w:val="28"/>
          <w:szCs w:val="28"/>
        </w:rPr>
      </w:pPr>
      <w:r w:rsidRPr="009F3ACB">
        <w:rPr>
          <w:b/>
          <w:bCs/>
          <w:i/>
          <w:iCs/>
          <w:sz w:val="28"/>
          <w:szCs w:val="28"/>
          <w:u w:val="single"/>
        </w:rPr>
        <w:t>Задание 3.</w:t>
      </w:r>
      <w:r w:rsidRPr="00B372EE">
        <w:rPr>
          <w:b/>
          <w:bCs/>
          <w:i/>
          <w:iCs/>
          <w:sz w:val="28"/>
          <w:szCs w:val="28"/>
        </w:rPr>
        <w:t xml:space="preserve"> </w:t>
      </w:r>
      <w:r w:rsidRPr="00B372EE">
        <w:rPr>
          <w:b/>
          <w:bCs/>
          <w:sz w:val="28"/>
          <w:szCs w:val="28"/>
        </w:rPr>
        <w:t>Определите по изображению историческую личность (главу русского государства определенного периода) и соотнесите с памятником архитектуры. Укажите название памятника:</w:t>
      </w:r>
      <w:r>
        <w:rPr>
          <w:b/>
          <w:bCs/>
          <w:sz w:val="28"/>
          <w:szCs w:val="28"/>
        </w:rPr>
        <w:t xml:space="preserve">  </w:t>
      </w:r>
    </w:p>
    <w:p w:rsidR="0005283B" w:rsidRPr="00B372EE" w:rsidRDefault="0005283B" w:rsidP="006C1605">
      <w:pPr>
        <w:rPr>
          <w:b/>
          <w:sz w:val="28"/>
          <w:szCs w:val="28"/>
        </w:rPr>
      </w:pPr>
      <w:r w:rsidRPr="00B372EE">
        <w:rPr>
          <w:b/>
          <w:sz w:val="28"/>
          <w:szCs w:val="28"/>
        </w:rPr>
        <w:t xml:space="preserve">2 балла за каждое правильно установленное соответствие памятника архитектуры и исторической личности, по 2 балла за каждое правильное название памятника и времени его создания, </w:t>
      </w:r>
    </w:p>
    <w:p w:rsidR="0005283B" w:rsidRPr="00B372EE" w:rsidRDefault="0005283B" w:rsidP="006C1605">
      <w:pPr>
        <w:rPr>
          <w:b/>
          <w:sz w:val="28"/>
          <w:szCs w:val="28"/>
        </w:rPr>
      </w:pPr>
      <w:r w:rsidRPr="00B372EE">
        <w:rPr>
          <w:b/>
          <w:sz w:val="28"/>
          <w:szCs w:val="28"/>
        </w:rPr>
        <w:t xml:space="preserve">2 балла за правильную хронологическую расстановку создания памятника, </w:t>
      </w:r>
      <w:r w:rsidR="00042DD0">
        <w:rPr>
          <w:b/>
          <w:sz w:val="28"/>
          <w:szCs w:val="28"/>
        </w:rPr>
        <w:t>(М</w:t>
      </w:r>
      <w:r w:rsidRPr="00B372EE">
        <w:rPr>
          <w:b/>
          <w:sz w:val="28"/>
          <w:szCs w:val="28"/>
        </w:rPr>
        <w:t>аксим</w:t>
      </w:r>
      <w:r w:rsidR="00042DD0">
        <w:rPr>
          <w:b/>
          <w:sz w:val="28"/>
          <w:szCs w:val="28"/>
        </w:rPr>
        <w:t>альный балл</w:t>
      </w:r>
      <w:r w:rsidRPr="00B372EE">
        <w:rPr>
          <w:b/>
          <w:sz w:val="28"/>
          <w:szCs w:val="28"/>
        </w:rPr>
        <w:t xml:space="preserve"> – 18 баллов</w:t>
      </w:r>
      <w:r w:rsidR="00042DD0">
        <w:rPr>
          <w:b/>
          <w:sz w:val="28"/>
          <w:szCs w:val="28"/>
        </w:rPr>
        <w:t>)</w:t>
      </w:r>
    </w:p>
    <w:p w:rsidR="0005283B" w:rsidRPr="009F3ACB" w:rsidRDefault="0005283B" w:rsidP="006C1605">
      <w:pPr>
        <w:rPr>
          <w:sz w:val="16"/>
          <w:szCs w:val="16"/>
        </w:rPr>
      </w:pPr>
    </w:p>
    <w:tbl>
      <w:tblPr>
        <w:tblW w:w="10657" w:type="dxa"/>
        <w:tblInd w:w="-252" w:type="dxa"/>
        <w:tblLayout w:type="fixed"/>
        <w:tblLook w:val="0000" w:firstRow="0" w:lastRow="0" w:firstColumn="0" w:lastColumn="0" w:noHBand="0" w:noVBand="0"/>
      </w:tblPr>
      <w:tblGrid>
        <w:gridCol w:w="1852"/>
        <w:gridCol w:w="6248"/>
        <w:gridCol w:w="2557"/>
      </w:tblGrid>
      <w:tr w:rsidR="0005283B" w:rsidRPr="00B372EE" w:rsidTr="00731F26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DEE">
              <w:rPr>
                <w:rFonts w:ascii="Times New Roman" w:hAnsi="Times New Roman"/>
                <w:sz w:val="28"/>
                <w:szCs w:val="28"/>
              </w:rPr>
              <w:t>Памятник архитектуры</w:t>
            </w:r>
          </w:p>
        </w:tc>
        <w:tc>
          <w:tcPr>
            <w:tcW w:w="6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spacing w:line="240" w:lineRule="auto"/>
              <w:ind w:right="-288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DEE">
              <w:rPr>
                <w:rFonts w:ascii="Times New Roman" w:hAnsi="Times New Roman"/>
                <w:sz w:val="28"/>
                <w:szCs w:val="28"/>
              </w:rPr>
              <w:t>Название памятника и время создания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3B" w:rsidRPr="00683DEE" w:rsidRDefault="0005283B" w:rsidP="009F3ACB">
            <w:pPr>
              <w:pStyle w:val="a3"/>
              <w:spacing w:line="240" w:lineRule="auto"/>
              <w:ind w:right="10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83DEE">
              <w:rPr>
                <w:rFonts w:ascii="Times New Roman" w:hAnsi="Times New Roman"/>
                <w:sz w:val="28"/>
                <w:szCs w:val="28"/>
              </w:rPr>
              <w:t>Историческая личность</w:t>
            </w:r>
          </w:p>
        </w:tc>
      </w:tr>
      <w:tr w:rsidR="0005283B" w:rsidRPr="00B372EE" w:rsidTr="00731F26"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widowControl/>
              <w:numPr>
                <w:ilvl w:val="0"/>
                <w:numId w:val="2"/>
              </w:numPr>
              <w:shd w:val="clear" w:color="auto" w:fill="auto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8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602E59" w:rsidP="009F3ACB">
            <w:pPr>
              <w:pStyle w:val="a3"/>
              <w:widowControl/>
              <w:shd w:val="clear" w:color="auto" w:fill="auto"/>
              <w:suppressAutoHyphens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XVI века явился </w:t>
            </w:r>
            <w:r w:rsidR="0005283B" w:rsidRPr="00042DD0">
              <w:rPr>
                <w:rFonts w:ascii="Times New Roman" w:hAnsi="Times New Roman"/>
                <w:b/>
                <w:sz w:val="28"/>
                <w:szCs w:val="28"/>
              </w:rPr>
              <w:t>Покровский собор «на рву»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. Второе название </w:t>
            </w:r>
            <w:r w:rsidR="0005283B" w:rsidRPr="00042DD0">
              <w:rPr>
                <w:rFonts w:ascii="Times New Roman" w:hAnsi="Times New Roman"/>
                <w:b/>
                <w:sz w:val="28"/>
                <w:szCs w:val="28"/>
              </w:rPr>
              <w:t>собор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 получил по имени юродивого </w:t>
            </w:r>
            <w:r w:rsidR="0005283B" w:rsidRPr="00042DD0">
              <w:rPr>
                <w:rFonts w:ascii="Times New Roman" w:hAnsi="Times New Roman"/>
                <w:b/>
                <w:sz w:val="28"/>
                <w:szCs w:val="28"/>
              </w:rPr>
              <w:t>Василия Блаженного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>, который был погребен около стен храма</w:t>
            </w:r>
            <w:r w:rsidR="00042DD0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="00042DD0" w:rsidRPr="00042DD0">
              <w:rPr>
                <w:rFonts w:ascii="Times New Roman" w:hAnsi="Times New Roman"/>
                <w:b/>
                <w:sz w:val="28"/>
                <w:szCs w:val="28"/>
              </w:rPr>
              <w:t>Собор Покрова Богородицы на рву</w:t>
            </w:r>
            <w:proofErr w:type="gramStart"/>
            <w:r w:rsidR="00042DD0" w:rsidRPr="00042DD0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="00042DD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042DD0" w:rsidRPr="00042DD0">
              <w:rPr>
                <w:rFonts w:ascii="Times New Roman" w:hAnsi="Times New Roman"/>
                <w:sz w:val="28"/>
                <w:szCs w:val="28"/>
              </w:rPr>
              <w:t>(</w:t>
            </w:r>
            <w:proofErr w:type="gramStart"/>
            <w:r w:rsidR="00042DD0" w:rsidRPr="00042DD0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042DD0" w:rsidRPr="00042DD0">
              <w:rPr>
                <w:rFonts w:ascii="Times New Roman" w:hAnsi="Times New Roman"/>
                <w:sz w:val="28"/>
                <w:szCs w:val="28"/>
              </w:rPr>
              <w:t>озможно любое название</w:t>
            </w:r>
            <w:r w:rsidR="00042DD0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3B" w:rsidRPr="00683DEE" w:rsidRDefault="00602E59" w:rsidP="009F3ACB">
            <w:pPr>
              <w:pStyle w:val="a3"/>
              <w:spacing w:line="240" w:lineRule="auto"/>
              <w:ind w:right="109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Г. 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>Иван Грозный</w:t>
            </w:r>
          </w:p>
        </w:tc>
      </w:tr>
      <w:tr w:rsidR="0005283B" w:rsidRPr="00B372EE" w:rsidTr="00731F26"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widowControl/>
              <w:numPr>
                <w:ilvl w:val="0"/>
                <w:numId w:val="2"/>
              </w:numPr>
              <w:shd w:val="clear" w:color="auto" w:fill="auto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8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widowControl/>
              <w:shd w:val="clear" w:color="auto" w:fill="auto"/>
              <w:suppressAutoHyphens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2DD0">
              <w:rPr>
                <w:rFonts w:ascii="Times New Roman" w:hAnsi="Times New Roman"/>
                <w:b/>
                <w:sz w:val="28"/>
                <w:szCs w:val="28"/>
              </w:rPr>
              <w:t xml:space="preserve">Успенский собор Московского Кремля </w:t>
            </w:r>
            <w:r w:rsidRPr="00683DEE">
              <w:rPr>
                <w:rFonts w:ascii="Times New Roman" w:hAnsi="Times New Roman"/>
                <w:sz w:val="28"/>
                <w:szCs w:val="28"/>
              </w:rPr>
              <w:t xml:space="preserve">— православный храм, расположенный на Соборной площади Московского кремля. Патриарший кафедральный собор Патриарха Московского и всея Руси (с </w:t>
            </w:r>
            <w:smartTag w:uri="urn:schemas-microsoft-com:office:smarttags" w:element="metricconverter">
              <w:smartTagPr>
                <w:attr w:name="ProductID" w:val="1991 г"/>
              </w:smartTagPr>
              <w:r w:rsidRPr="00683DEE">
                <w:rPr>
                  <w:rFonts w:ascii="Times New Roman" w:hAnsi="Times New Roman"/>
                  <w:sz w:val="28"/>
                  <w:szCs w:val="28"/>
                </w:rPr>
                <w:t>1991 г</w:t>
              </w:r>
            </w:smartTag>
            <w:r w:rsidRPr="00683DEE">
              <w:rPr>
                <w:rFonts w:ascii="Times New Roman" w:hAnsi="Times New Roman"/>
                <w:sz w:val="28"/>
                <w:szCs w:val="28"/>
              </w:rPr>
              <w:t xml:space="preserve">.). </w:t>
            </w:r>
            <w:proofErr w:type="gramStart"/>
            <w:r w:rsidRPr="00683DEE">
              <w:rPr>
                <w:rFonts w:ascii="Times New Roman" w:hAnsi="Times New Roman"/>
                <w:sz w:val="28"/>
                <w:szCs w:val="28"/>
              </w:rPr>
              <w:t>Сооружён</w:t>
            </w:r>
            <w:proofErr w:type="gram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в 1475-1479 гг. под руководством итальянского зодчего Аристотеля </w:t>
            </w: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Фиораванти</w:t>
            </w:r>
            <w:proofErr w:type="spellEnd"/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3B" w:rsidRPr="00683DEE" w:rsidRDefault="00602E59" w:rsidP="009F3ACB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В. 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Иван </w:t>
            </w:r>
            <w:r w:rsidR="0005283B" w:rsidRPr="00B372EE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</w:p>
        </w:tc>
      </w:tr>
      <w:tr w:rsidR="0005283B" w:rsidRPr="00B372EE" w:rsidTr="00731F26"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widowControl/>
              <w:numPr>
                <w:ilvl w:val="0"/>
                <w:numId w:val="2"/>
              </w:numPr>
              <w:shd w:val="clear" w:color="auto" w:fill="auto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8" w:type="dxa"/>
            <w:tcBorders>
              <w:left w:val="single" w:sz="4" w:space="0" w:color="000000"/>
              <w:bottom w:val="single" w:sz="4" w:space="0" w:color="000000"/>
            </w:tcBorders>
          </w:tcPr>
          <w:p w:rsidR="00042DD0" w:rsidRDefault="0005283B" w:rsidP="009F3ACB">
            <w:pPr>
              <w:pStyle w:val="a3"/>
              <w:widowControl/>
              <w:shd w:val="clear" w:color="auto" w:fill="auto"/>
              <w:suppressAutoHyphens/>
              <w:spacing w:line="240" w:lineRule="auto"/>
              <w:ind w:left="36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42DD0">
              <w:rPr>
                <w:rFonts w:ascii="Times New Roman" w:hAnsi="Times New Roman"/>
                <w:b/>
                <w:sz w:val="28"/>
                <w:szCs w:val="28"/>
              </w:rPr>
              <w:t>Архангельский собор – храм-усыпальница князей московского дома</w:t>
            </w:r>
            <w:r w:rsidRPr="00683DEE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05283B" w:rsidRPr="00683DEE" w:rsidRDefault="0005283B" w:rsidP="009F3ACB">
            <w:pPr>
              <w:pStyle w:val="a3"/>
              <w:widowControl/>
              <w:shd w:val="clear" w:color="auto" w:fill="auto"/>
              <w:suppressAutoHyphens/>
              <w:spacing w:line="240" w:lineRule="auto"/>
              <w:ind w:left="36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Шестистолпный</w:t>
            </w:r>
            <w:proofErr w:type="spell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храм был увенчан </w:t>
            </w: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пятиглавием</w:t>
            </w:r>
            <w:proofErr w:type="spell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, возвышается рядом с Успенским на Соборной (до середины XVII в. носившей название </w:t>
            </w:r>
            <w:proofErr w:type="gramStart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Красной) </w:t>
            </w:r>
            <w:proofErr w:type="gram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площади Кремля, построен в 1505-1508 гг. архитектором </w:t>
            </w: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Алевизом</w:t>
            </w:r>
            <w:proofErr w:type="spell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Фрязиным</w:t>
            </w:r>
            <w:proofErr w:type="spell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Новым. </w:t>
            </w:r>
            <w:r w:rsidRPr="00683DE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 современного здания на этом месте стоял белокаменный Архангельский собор, возведенный Иваном </w:t>
            </w:r>
            <w:proofErr w:type="spellStart"/>
            <w:r w:rsidRPr="00683DEE">
              <w:rPr>
                <w:rFonts w:ascii="Times New Roman" w:hAnsi="Times New Roman"/>
                <w:sz w:val="28"/>
                <w:szCs w:val="28"/>
              </w:rPr>
              <w:t>Калитой</w:t>
            </w:r>
            <w:proofErr w:type="spell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к 1333 году на месте деревянного </w:t>
            </w:r>
            <w:proofErr w:type="gramStart"/>
            <w:r w:rsidRPr="00683DEE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683DEE">
              <w:rPr>
                <w:rFonts w:ascii="Times New Roman" w:hAnsi="Times New Roman"/>
                <w:sz w:val="28"/>
                <w:szCs w:val="28"/>
              </w:rPr>
              <w:t xml:space="preserve"> избавление Москвы и всей Руси от страшного голода 1332 года.</w:t>
            </w:r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3B" w:rsidRPr="00683DEE" w:rsidRDefault="00602E59" w:rsidP="009F3ACB">
            <w:pPr>
              <w:pStyle w:val="a3"/>
              <w:spacing w:line="240" w:lineRule="auto"/>
              <w:ind w:firstLine="72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Б. 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>Великий князь Василий III</w:t>
            </w:r>
          </w:p>
        </w:tc>
      </w:tr>
      <w:tr w:rsidR="0005283B" w:rsidRPr="00B372EE" w:rsidTr="00731F26">
        <w:tc>
          <w:tcPr>
            <w:tcW w:w="1852" w:type="dxa"/>
            <w:tcBorders>
              <w:left w:val="single" w:sz="4" w:space="0" w:color="000000"/>
              <w:bottom w:val="single" w:sz="4" w:space="0" w:color="000000"/>
            </w:tcBorders>
          </w:tcPr>
          <w:p w:rsidR="0005283B" w:rsidRPr="00683DEE" w:rsidRDefault="0005283B" w:rsidP="009F3ACB">
            <w:pPr>
              <w:pStyle w:val="a3"/>
              <w:widowControl/>
              <w:numPr>
                <w:ilvl w:val="0"/>
                <w:numId w:val="2"/>
              </w:numPr>
              <w:shd w:val="clear" w:color="auto" w:fill="auto"/>
              <w:suppressAutoHyphens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48" w:type="dxa"/>
            <w:tcBorders>
              <w:left w:val="single" w:sz="4" w:space="0" w:color="000000"/>
              <w:bottom w:val="single" w:sz="4" w:space="0" w:color="000000"/>
            </w:tcBorders>
          </w:tcPr>
          <w:p w:rsidR="00042DD0" w:rsidRPr="00042DD0" w:rsidRDefault="0005283B" w:rsidP="009F3ACB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42DD0">
              <w:rPr>
                <w:rFonts w:ascii="Times New Roman" w:hAnsi="Times New Roman"/>
                <w:b/>
                <w:sz w:val="28"/>
                <w:szCs w:val="28"/>
              </w:rPr>
              <w:t xml:space="preserve">Собор Спаса Преображения на Бору в Московском Кремле. </w:t>
            </w:r>
          </w:p>
          <w:p w:rsidR="0005283B" w:rsidRPr="00683DEE" w:rsidRDefault="00042DD0" w:rsidP="009F3ACB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>Московский князь Иван Калита (1320–1340-е годы), расширил Кремль.</w:t>
            </w:r>
            <w:proofErr w:type="gramEnd"/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 Внутри новой крепости, обнесенной дубовыми стенами, он основал Соборную площадь, образованную тремя каменными храмами: Успенским собором (1327), церковью Иоанна </w:t>
            </w:r>
            <w:proofErr w:type="spellStart"/>
            <w:r w:rsidR="0005283B" w:rsidRPr="00683DEE">
              <w:rPr>
                <w:rFonts w:ascii="Times New Roman" w:hAnsi="Times New Roman"/>
                <w:sz w:val="28"/>
                <w:szCs w:val="28"/>
              </w:rPr>
              <w:t>Лествичника</w:t>
            </w:r>
            <w:proofErr w:type="spellEnd"/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 с колокольней (1329) и Архангельским собором (1333). В княжении Ивана </w:t>
            </w:r>
            <w:proofErr w:type="spellStart"/>
            <w:r w:rsidR="0005283B" w:rsidRPr="00683DEE">
              <w:rPr>
                <w:rFonts w:ascii="Times New Roman" w:hAnsi="Times New Roman"/>
                <w:sz w:val="28"/>
                <w:szCs w:val="28"/>
              </w:rPr>
              <w:t>Калиты</w:t>
            </w:r>
            <w:proofErr w:type="spellEnd"/>
            <w:r w:rsidR="0005283B" w:rsidRPr="00683DEE">
              <w:rPr>
                <w:rFonts w:ascii="Times New Roman" w:hAnsi="Times New Roman"/>
                <w:sz w:val="28"/>
                <w:szCs w:val="28"/>
              </w:rPr>
              <w:t xml:space="preserve"> был также построен каменный храм Спаса на Бору. </w:t>
            </w:r>
            <w:proofErr w:type="gramStart"/>
            <w:r w:rsidR="0005283B" w:rsidRPr="00683DEE">
              <w:rPr>
                <w:rFonts w:ascii="Times New Roman" w:hAnsi="Times New Roman"/>
                <w:sz w:val="28"/>
                <w:szCs w:val="28"/>
              </w:rPr>
              <w:t>Ни один из них н</w:t>
            </w:r>
            <w:r>
              <w:rPr>
                <w:rFonts w:ascii="Times New Roman" w:hAnsi="Times New Roman"/>
                <w:sz w:val="28"/>
                <w:szCs w:val="28"/>
              </w:rPr>
              <w:t>е сохранился до нашего времени)</w:t>
            </w:r>
            <w:proofErr w:type="gramEnd"/>
          </w:p>
        </w:tc>
        <w:tc>
          <w:tcPr>
            <w:tcW w:w="25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283B" w:rsidRPr="00683DEE" w:rsidRDefault="00602E59" w:rsidP="009F3ACB">
            <w:pPr>
              <w:pStyle w:val="a3"/>
              <w:spacing w:line="240" w:lineRule="auto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r w:rsidR="0005283B" w:rsidRPr="00683DEE">
              <w:rPr>
                <w:rFonts w:ascii="Times New Roman" w:hAnsi="Times New Roman"/>
                <w:sz w:val="28"/>
                <w:szCs w:val="28"/>
              </w:rPr>
              <w:t>Великий князь Дмитрий Донской</w:t>
            </w:r>
          </w:p>
        </w:tc>
      </w:tr>
    </w:tbl>
    <w:p w:rsidR="0005283B" w:rsidRPr="00B372EE" w:rsidRDefault="0005283B" w:rsidP="006C1605">
      <w:pPr>
        <w:rPr>
          <w:sz w:val="28"/>
          <w:szCs w:val="28"/>
        </w:rPr>
      </w:pPr>
    </w:p>
    <w:p w:rsidR="0005283B" w:rsidRPr="00B372EE" w:rsidRDefault="0005283B" w:rsidP="006C1605">
      <w:pPr>
        <w:rPr>
          <w:sz w:val="28"/>
          <w:szCs w:val="28"/>
        </w:rPr>
      </w:pPr>
      <w:r w:rsidRPr="00B372EE">
        <w:rPr>
          <w:sz w:val="28"/>
          <w:szCs w:val="28"/>
        </w:rPr>
        <w:t>В хронологическом порядке — 4, 2, 3, 1.</w:t>
      </w:r>
    </w:p>
    <w:p w:rsidR="0005283B" w:rsidRPr="009F3ACB" w:rsidRDefault="0005283B">
      <w:pPr>
        <w:rPr>
          <w:sz w:val="16"/>
          <w:szCs w:val="16"/>
        </w:rPr>
      </w:pPr>
    </w:p>
    <w:p w:rsidR="0005283B" w:rsidRDefault="0005283B" w:rsidP="009F3ACB">
      <w:pPr>
        <w:ind w:firstLine="708"/>
        <w:jc w:val="both"/>
        <w:rPr>
          <w:b/>
          <w:bCs/>
          <w:color w:val="000000"/>
          <w:spacing w:val="3"/>
          <w:sz w:val="28"/>
          <w:szCs w:val="28"/>
        </w:rPr>
      </w:pPr>
      <w:r w:rsidRPr="00E676D6">
        <w:rPr>
          <w:b/>
          <w:bCs/>
          <w:i/>
          <w:color w:val="000000"/>
          <w:spacing w:val="1"/>
          <w:sz w:val="28"/>
          <w:szCs w:val="28"/>
          <w:u w:val="single"/>
        </w:rPr>
        <w:t>Задание 4.</w:t>
      </w:r>
      <w:r w:rsidRPr="00B372EE">
        <w:rPr>
          <w:i/>
          <w:iCs/>
          <w:color w:val="000000"/>
          <w:spacing w:val="3"/>
          <w:sz w:val="28"/>
          <w:szCs w:val="28"/>
        </w:rPr>
        <w:t xml:space="preserve"> </w:t>
      </w:r>
      <w:r w:rsidRPr="00B372EE">
        <w:rPr>
          <w:b/>
          <w:bCs/>
          <w:color w:val="000000"/>
          <w:spacing w:val="3"/>
          <w:sz w:val="28"/>
          <w:szCs w:val="28"/>
        </w:rPr>
        <w:t>Что объединяет понятия, события, имена образующие каждый из представленных рядов? (Максимальный балл за задание -14 баллов)</w:t>
      </w:r>
    </w:p>
    <w:p w:rsidR="0005283B" w:rsidRPr="009F3ACB" w:rsidRDefault="0005283B" w:rsidP="00E2061D">
      <w:pPr>
        <w:jc w:val="both"/>
        <w:rPr>
          <w:b/>
          <w:bCs/>
          <w:color w:val="000000"/>
          <w:spacing w:val="3"/>
          <w:sz w:val="16"/>
          <w:szCs w:val="16"/>
        </w:rPr>
      </w:pPr>
    </w:p>
    <w:p w:rsidR="0005283B" w:rsidRPr="00B37B34" w:rsidRDefault="0005283B" w:rsidP="00E2061D">
      <w:pPr>
        <w:jc w:val="both"/>
        <w:rPr>
          <w:bCs/>
          <w:sz w:val="28"/>
          <w:szCs w:val="28"/>
        </w:rPr>
      </w:pPr>
      <w:r w:rsidRPr="00B37B34">
        <w:rPr>
          <w:bCs/>
          <w:color w:val="000000"/>
          <w:spacing w:val="3"/>
          <w:sz w:val="28"/>
          <w:szCs w:val="28"/>
        </w:rPr>
        <w:t>4.1.Дайте краткий ответ (2 балла за каждое задание, максимальный балл – 8):</w:t>
      </w:r>
    </w:p>
    <w:p w:rsidR="0005283B" w:rsidRPr="00B37B34" w:rsidRDefault="0005283B" w:rsidP="006605CD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B37B34">
        <w:rPr>
          <w:sz w:val="28"/>
          <w:szCs w:val="28"/>
        </w:rPr>
        <w:t xml:space="preserve">4.1.1. </w:t>
      </w:r>
      <w:r w:rsidRPr="00B37B34">
        <w:rPr>
          <w:bCs/>
          <w:sz w:val="28"/>
          <w:szCs w:val="28"/>
        </w:rPr>
        <w:t>Древнерусские единицы измерения площади</w:t>
      </w:r>
    </w:p>
    <w:p w:rsidR="0005283B" w:rsidRPr="00B37B34" w:rsidRDefault="0005283B" w:rsidP="006605CD">
      <w:pPr>
        <w:jc w:val="both"/>
        <w:rPr>
          <w:sz w:val="28"/>
          <w:szCs w:val="28"/>
        </w:rPr>
      </w:pPr>
      <w:r w:rsidRPr="00B37B34">
        <w:rPr>
          <w:sz w:val="28"/>
          <w:szCs w:val="28"/>
        </w:rPr>
        <w:t xml:space="preserve">4.1.2. Племена варваров (участников «Великого переселения народов»). </w:t>
      </w:r>
    </w:p>
    <w:p w:rsidR="0005283B" w:rsidRPr="00B37B34" w:rsidRDefault="0005283B" w:rsidP="006605CD">
      <w:pPr>
        <w:jc w:val="both"/>
        <w:rPr>
          <w:sz w:val="28"/>
          <w:szCs w:val="28"/>
        </w:rPr>
      </w:pPr>
      <w:r w:rsidRPr="00B37B34">
        <w:rPr>
          <w:sz w:val="28"/>
          <w:szCs w:val="28"/>
        </w:rPr>
        <w:t>4.1.3. События, пришедшиеся на правление Владимира Святого.</w:t>
      </w:r>
    </w:p>
    <w:p w:rsidR="0005283B" w:rsidRPr="00B37B34" w:rsidRDefault="0005283B" w:rsidP="006605CD">
      <w:pPr>
        <w:jc w:val="both"/>
        <w:rPr>
          <w:sz w:val="28"/>
          <w:szCs w:val="28"/>
        </w:rPr>
      </w:pPr>
      <w:r w:rsidRPr="00B37B34">
        <w:rPr>
          <w:sz w:val="28"/>
          <w:szCs w:val="28"/>
        </w:rPr>
        <w:t>4.1.4. Крестово-купольные храмы и/или храмы XII в.</w:t>
      </w:r>
    </w:p>
    <w:p w:rsidR="0005283B" w:rsidRPr="00B37B34" w:rsidRDefault="0005283B" w:rsidP="006605CD">
      <w:pPr>
        <w:jc w:val="both"/>
        <w:rPr>
          <w:sz w:val="28"/>
          <w:szCs w:val="28"/>
        </w:rPr>
      </w:pPr>
      <w:r w:rsidRPr="00B37B34">
        <w:rPr>
          <w:sz w:val="28"/>
          <w:szCs w:val="28"/>
        </w:rPr>
        <w:t>4.2. Каждый правильно названный деятель – 1 балл. Правильное обоснование ряда – 2 балла. (Максимальный балл -6 баллов)</w:t>
      </w:r>
    </w:p>
    <w:p w:rsidR="0005283B" w:rsidRPr="00B37B34" w:rsidRDefault="0005283B" w:rsidP="006605CD">
      <w:pPr>
        <w:jc w:val="both"/>
        <w:rPr>
          <w:sz w:val="28"/>
          <w:szCs w:val="28"/>
        </w:rPr>
      </w:pPr>
      <w:r w:rsidRPr="00B37B34">
        <w:rPr>
          <w:sz w:val="28"/>
          <w:szCs w:val="28"/>
        </w:rPr>
        <w:t xml:space="preserve">4.2.1.Правители Руси. </w:t>
      </w:r>
      <w:proofErr w:type="gramStart"/>
      <w:r w:rsidRPr="00B37B34">
        <w:rPr>
          <w:sz w:val="28"/>
          <w:szCs w:val="28"/>
        </w:rPr>
        <w:t>(Русские князья.</w:t>
      </w:r>
      <w:proofErr w:type="gramEnd"/>
      <w:r w:rsidRPr="00B37B34">
        <w:rPr>
          <w:sz w:val="28"/>
          <w:szCs w:val="28"/>
        </w:rPr>
        <w:t xml:space="preserve"> </w:t>
      </w:r>
      <w:proofErr w:type="gramStart"/>
      <w:r w:rsidRPr="00B37B34">
        <w:rPr>
          <w:sz w:val="28"/>
          <w:szCs w:val="28"/>
        </w:rPr>
        <w:t>Рюриковичи)</w:t>
      </w:r>
      <w:proofErr w:type="gramEnd"/>
    </w:p>
    <w:p w:rsidR="0005283B" w:rsidRPr="00B372EE" w:rsidRDefault="0005283B" w:rsidP="006605CD">
      <w:pPr>
        <w:jc w:val="both"/>
        <w:rPr>
          <w:sz w:val="28"/>
          <w:szCs w:val="28"/>
        </w:rPr>
      </w:pPr>
      <w:r w:rsidRPr="00B372EE">
        <w:rPr>
          <w:sz w:val="28"/>
          <w:szCs w:val="28"/>
        </w:rPr>
        <w:t xml:space="preserve">А. Александр Невский (Александр Ярославич). 2. Ярослав Мудрый (Ярослав Владимирович).  В. Иван Калита (Иван Данилович).  Г. Владимир Святославович (Владимир Святой). </w:t>
      </w:r>
    </w:p>
    <w:p w:rsidR="0005283B" w:rsidRPr="009F3ACB" w:rsidRDefault="0005283B" w:rsidP="00F579A3">
      <w:pPr>
        <w:rPr>
          <w:sz w:val="16"/>
          <w:szCs w:val="16"/>
        </w:rPr>
      </w:pPr>
    </w:p>
    <w:p w:rsidR="00042DD0" w:rsidRDefault="0005283B" w:rsidP="009F3ACB">
      <w:pPr>
        <w:ind w:firstLine="708"/>
        <w:jc w:val="both"/>
        <w:rPr>
          <w:b/>
          <w:sz w:val="28"/>
          <w:szCs w:val="28"/>
        </w:rPr>
      </w:pPr>
      <w:r w:rsidRPr="00E676D6">
        <w:rPr>
          <w:b/>
          <w:bCs/>
          <w:i/>
          <w:iCs/>
          <w:color w:val="000000"/>
          <w:spacing w:val="1"/>
          <w:sz w:val="28"/>
          <w:szCs w:val="28"/>
          <w:u w:val="single"/>
        </w:rPr>
        <w:t>Задание 5.</w:t>
      </w:r>
      <w:r w:rsidRPr="009F3ACB">
        <w:rPr>
          <w:color w:val="000000"/>
          <w:spacing w:val="3"/>
          <w:sz w:val="28"/>
          <w:szCs w:val="28"/>
          <w:u w:val="single"/>
        </w:rPr>
        <w:t xml:space="preserve"> </w:t>
      </w:r>
      <w:r w:rsidRPr="00370099">
        <w:rPr>
          <w:b/>
          <w:sz w:val="28"/>
          <w:szCs w:val="28"/>
        </w:rPr>
        <w:t>Соотнесите имя исторического деятеля с основным содержанием его деятельности. Свой ответ внесите в таблицу. Выпишите порядковые номера исторических деятелей, являвшихся современниками Ивана Грозного.</w:t>
      </w:r>
      <w:r>
        <w:rPr>
          <w:b/>
          <w:sz w:val="28"/>
          <w:szCs w:val="28"/>
        </w:rPr>
        <w:t xml:space="preserve"> </w:t>
      </w:r>
    </w:p>
    <w:p w:rsidR="0005283B" w:rsidRPr="00B372EE" w:rsidRDefault="0005283B" w:rsidP="00F579A3">
      <w:pPr>
        <w:jc w:val="both"/>
        <w:rPr>
          <w:b/>
          <w:bCs/>
          <w:sz w:val="28"/>
          <w:szCs w:val="28"/>
        </w:rPr>
      </w:pPr>
      <w:proofErr w:type="gramStart"/>
      <w:r>
        <w:rPr>
          <w:b/>
          <w:sz w:val="28"/>
          <w:szCs w:val="28"/>
        </w:rPr>
        <w:t>(За каждое правильное соответствие по 1 баллу, за правильно указанные номера  исторических деятелей – 2 балла, за наличие 1 ошибки – 1 балл, более 1 ошибки – 0 баллов.</w:t>
      </w:r>
      <w:proofErr w:type="gramEnd"/>
      <w:r>
        <w:rPr>
          <w:b/>
          <w:sz w:val="28"/>
          <w:szCs w:val="28"/>
        </w:rPr>
        <w:t xml:space="preserve"> </w:t>
      </w:r>
      <w:r w:rsidR="00042DD0">
        <w:rPr>
          <w:b/>
          <w:sz w:val="28"/>
          <w:szCs w:val="28"/>
        </w:rPr>
        <w:t xml:space="preserve">            (</w:t>
      </w:r>
      <w:r>
        <w:rPr>
          <w:b/>
          <w:sz w:val="28"/>
          <w:szCs w:val="28"/>
        </w:rPr>
        <w:t>Максимальный балл -9)</w:t>
      </w:r>
    </w:p>
    <w:p w:rsidR="0005283B" w:rsidRPr="009F3ACB" w:rsidRDefault="0005283B" w:rsidP="00F579A3">
      <w:pPr>
        <w:rPr>
          <w:sz w:val="16"/>
          <w:szCs w:val="16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1"/>
        <w:gridCol w:w="962"/>
        <w:gridCol w:w="963"/>
        <w:gridCol w:w="963"/>
        <w:gridCol w:w="963"/>
        <w:gridCol w:w="963"/>
        <w:gridCol w:w="963"/>
      </w:tblGrid>
      <w:tr w:rsidR="0005283B" w:rsidRPr="00370099" w:rsidTr="00602E59">
        <w:tc>
          <w:tcPr>
            <w:tcW w:w="961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1</w:t>
            </w:r>
          </w:p>
        </w:tc>
        <w:tc>
          <w:tcPr>
            <w:tcW w:w="962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2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3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4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5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6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jc w:val="both"/>
              <w:rPr>
                <w:sz w:val="28"/>
                <w:szCs w:val="28"/>
              </w:rPr>
            </w:pPr>
            <w:r w:rsidRPr="00370099">
              <w:rPr>
                <w:sz w:val="28"/>
                <w:szCs w:val="28"/>
              </w:rPr>
              <w:t>7</w:t>
            </w:r>
          </w:p>
        </w:tc>
      </w:tr>
      <w:tr w:rsidR="0005283B" w:rsidRPr="00370099" w:rsidTr="00602E59">
        <w:tc>
          <w:tcPr>
            <w:tcW w:w="961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</w:t>
            </w:r>
          </w:p>
        </w:tc>
        <w:tc>
          <w:tcPr>
            <w:tcW w:w="962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963" w:type="dxa"/>
          </w:tcPr>
          <w:p w:rsidR="0005283B" w:rsidRPr="00370099" w:rsidRDefault="0005283B" w:rsidP="00731F26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</w:tbl>
    <w:p w:rsidR="0005283B" w:rsidRDefault="0005283B" w:rsidP="00F579A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5283B" w:rsidRPr="00B372EE" w:rsidRDefault="0005283B" w:rsidP="00F579A3">
      <w:pPr>
        <w:rPr>
          <w:sz w:val="28"/>
          <w:szCs w:val="28"/>
        </w:rPr>
      </w:pPr>
      <w:r>
        <w:rPr>
          <w:sz w:val="28"/>
          <w:szCs w:val="28"/>
        </w:rPr>
        <w:t>Современники Ивана Грозного: 1,3,5</w:t>
      </w:r>
    </w:p>
    <w:p w:rsidR="0005283B" w:rsidRDefault="0005283B" w:rsidP="002E20E3">
      <w:pPr>
        <w:jc w:val="both"/>
        <w:rPr>
          <w:b/>
          <w:bCs/>
          <w:i/>
          <w:iCs/>
          <w:sz w:val="28"/>
          <w:szCs w:val="28"/>
        </w:rPr>
      </w:pPr>
    </w:p>
    <w:p w:rsidR="0005283B" w:rsidRPr="00AE2239" w:rsidRDefault="0005283B" w:rsidP="009F3ACB">
      <w:pPr>
        <w:ind w:firstLine="708"/>
        <w:jc w:val="both"/>
        <w:rPr>
          <w:color w:val="000000"/>
          <w:sz w:val="28"/>
          <w:szCs w:val="28"/>
          <w:shd w:val="clear" w:color="auto" w:fill="FFFFFF"/>
        </w:rPr>
      </w:pPr>
      <w:r w:rsidRPr="009F3ACB">
        <w:rPr>
          <w:b/>
          <w:bCs/>
          <w:i/>
          <w:iCs/>
          <w:sz w:val="28"/>
          <w:szCs w:val="28"/>
          <w:u w:val="single"/>
        </w:rPr>
        <w:lastRenderedPageBreak/>
        <w:t>Задание 6.</w:t>
      </w:r>
      <w:r w:rsidRPr="00B372EE">
        <w:rPr>
          <w:b/>
          <w:bCs/>
          <w:i/>
          <w:iCs/>
          <w:sz w:val="28"/>
          <w:szCs w:val="28"/>
        </w:rPr>
        <w:t xml:space="preserve"> </w:t>
      </w:r>
      <w:r w:rsidRPr="00AE2239">
        <w:rPr>
          <w:b/>
          <w:color w:val="000000"/>
          <w:sz w:val="28"/>
          <w:szCs w:val="28"/>
          <w:shd w:val="clear" w:color="auto" w:fill="FFFFFF"/>
        </w:rPr>
        <w:t>Прочитайте отрывок из памятника древнерусской литературы в переводе на современный русский язык и ответьте на вопросы (</w:t>
      </w:r>
      <w:r w:rsidR="00042DD0">
        <w:rPr>
          <w:b/>
          <w:color w:val="000000"/>
          <w:sz w:val="28"/>
          <w:szCs w:val="28"/>
          <w:shd w:val="clear" w:color="auto" w:fill="FFFFFF"/>
        </w:rPr>
        <w:t>Максимальный балл</w:t>
      </w:r>
      <w:r w:rsidRPr="00AE2239">
        <w:rPr>
          <w:b/>
          <w:color w:val="000000"/>
          <w:sz w:val="28"/>
          <w:szCs w:val="28"/>
          <w:shd w:val="clear" w:color="auto" w:fill="FFFFFF"/>
        </w:rPr>
        <w:t xml:space="preserve"> – 22 балла).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 xml:space="preserve">Слово о полку Игореве </w:t>
      </w:r>
      <w:r w:rsidRPr="00042DD0">
        <w:rPr>
          <w:b/>
          <w:color w:val="000000"/>
          <w:sz w:val="28"/>
          <w:szCs w:val="28"/>
        </w:rPr>
        <w:t>(2 балла)</w:t>
      </w:r>
    </w:p>
    <w:p w:rsidR="0005283B" w:rsidRPr="00042DD0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185 г"/>
        </w:smartTagPr>
        <w:r w:rsidRPr="002E20E3">
          <w:rPr>
            <w:color w:val="000000"/>
            <w:sz w:val="28"/>
            <w:szCs w:val="28"/>
          </w:rPr>
          <w:t>1185 г</w:t>
        </w:r>
      </w:smartTag>
      <w:r w:rsidRPr="002E20E3">
        <w:rPr>
          <w:color w:val="000000"/>
          <w:sz w:val="28"/>
          <w:szCs w:val="28"/>
        </w:rPr>
        <w:t xml:space="preserve">. </w:t>
      </w:r>
      <w:r w:rsidRPr="00042DD0">
        <w:rPr>
          <w:b/>
          <w:color w:val="000000"/>
          <w:sz w:val="28"/>
          <w:szCs w:val="28"/>
        </w:rPr>
        <w:t>(2 балла)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 xml:space="preserve">Святослав Всеволодович </w:t>
      </w:r>
      <w:r w:rsidRPr="00042DD0">
        <w:rPr>
          <w:b/>
          <w:color w:val="000000"/>
          <w:sz w:val="28"/>
          <w:szCs w:val="28"/>
        </w:rPr>
        <w:t>(3 балла)</w:t>
      </w:r>
    </w:p>
    <w:p w:rsidR="0005283B" w:rsidRPr="00042DD0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b/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 xml:space="preserve">Знатные роды кочевников, тюрков по происхождению, живших в Черниговском княжестве при князе Ярославе </w:t>
      </w:r>
      <w:r w:rsidRPr="00042DD0">
        <w:rPr>
          <w:b/>
          <w:color w:val="000000"/>
          <w:sz w:val="28"/>
          <w:szCs w:val="28"/>
        </w:rPr>
        <w:t>(3 балла).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 xml:space="preserve">Ногата и резана – монеты/деньги Древней Руси </w:t>
      </w:r>
      <w:r w:rsidRPr="00042DD0">
        <w:rPr>
          <w:b/>
          <w:color w:val="000000"/>
          <w:sz w:val="28"/>
          <w:szCs w:val="28"/>
        </w:rPr>
        <w:t>(2 балла).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>Большое Гнездо (2 балла), Владимирское княжество, 1176–1212 г</w:t>
      </w:r>
      <w:r w:rsidRPr="00042DD0">
        <w:rPr>
          <w:b/>
          <w:color w:val="000000"/>
          <w:sz w:val="28"/>
          <w:szCs w:val="28"/>
        </w:rPr>
        <w:t>.(2 балла)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>Карпаты (</w:t>
      </w:r>
      <w:r w:rsidRPr="00042DD0">
        <w:rPr>
          <w:b/>
          <w:color w:val="000000"/>
          <w:sz w:val="28"/>
          <w:szCs w:val="28"/>
        </w:rPr>
        <w:t>2 балла)</w:t>
      </w:r>
    </w:p>
    <w:p w:rsidR="0005283B" w:rsidRPr="002E20E3" w:rsidRDefault="0005283B" w:rsidP="002E20E3">
      <w:pPr>
        <w:pStyle w:val="a7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2E20E3">
        <w:rPr>
          <w:color w:val="000000"/>
          <w:sz w:val="28"/>
          <w:szCs w:val="28"/>
        </w:rPr>
        <w:t>Галицко-Волынское (</w:t>
      </w:r>
      <w:r w:rsidRPr="00042DD0">
        <w:rPr>
          <w:b/>
          <w:color w:val="000000"/>
          <w:sz w:val="28"/>
          <w:szCs w:val="28"/>
        </w:rPr>
        <w:t>2 балла</w:t>
      </w:r>
      <w:r w:rsidRPr="002E20E3">
        <w:rPr>
          <w:color w:val="000000"/>
          <w:sz w:val="28"/>
          <w:szCs w:val="28"/>
        </w:rPr>
        <w:t xml:space="preserve">), </w:t>
      </w:r>
      <w:smartTag w:uri="urn:schemas-microsoft-com:office:smarttags" w:element="metricconverter">
        <w:smartTagPr>
          <w:attr w:name="ProductID" w:val="1199 г"/>
        </w:smartTagPr>
        <w:r w:rsidRPr="002E20E3">
          <w:rPr>
            <w:color w:val="000000"/>
            <w:sz w:val="28"/>
            <w:szCs w:val="28"/>
          </w:rPr>
          <w:t>1199 г</w:t>
        </w:r>
      </w:smartTag>
      <w:r w:rsidRPr="002E20E3">
        <w:rPr>
          <w:color w:val="000000"/>
          <w:sz w:val="28"/>
          <w:szCs w:val="28"/>
        </w:rPr>
        <w:t>. (</w:t>
      </w:r>
      <w:r w:rsidRPr="00042DD0">
        <w:rPr>
          <w:b/>
          <w:color w:val="000000"/>
          <w:sz w:val="28"/>
          <w:szCs w:val="28"/>
        </w:rPr>
        <w:t>2 балла)</w:t>
      </w:r>
    </w:p>
    <w:p w:rsidR="0005283B" w:rsidRPr="009F3ACB" w:rsidRDefault="0005283B" w:rsidP="00F579A3">
      <w:pPr>
        <w:rPr>
          <w:b/>
          <w:bCs/>
          <w:i/>
          <w:iCs/>
          <w:sz w:val="16"/>
          <w:szCs w:val="16"/>
        </w:rPr>
      </w:pPr>
    </w:p>
    <w:p w:rsidR="0005283B" w:rsidRDefault="0005283B" w:rsidP="009F3ACB">
      <w:pPr>
        <w:ind w:firstLine="708"/>
        <w:rPr>
          <w:b/>
          <w:sz w:val="28"/>
          <w:szCs w:val="28"/>
        </w:rPr>
      </w:pPr>
      <w:r w:rsidRPr="009F3ACB">
        <w:rPr>
          <w:b/>
          <w:bCs/>
          <w:i/>
          <w:iCs/>
          <w:sz w:val="28"/>
          <w:szCs w:val="28"/>
          <w:u w:val="single"/>
        </w:rPr>
        <w:t>Задание 7</w:t>
      </w:r>
      <w:r w:rsidRPr="009F3ACB">
        <w:rPr>
          <w:b/>
          <w:bCs/>
          <w:sz w:val="28"/>
          <w:szCs w:val="28"/>
          <w:u w:val="single"/>
        </w:rPr>
        <w:t>.</w:t>
      </w:r>
      <w:r w:rsidRPr="00B372EE">
        <w:rPr>
          <w:b/>
          <w:bCs/>
          <w:sz w:val="28"/>
          <w:szCs w:val="28"/>
        </w:rPr>
        <w:t xml:space="preserve"> </w:t>
      </w:r>
      <w:r w:rsidRPr="00CB1F8D">
        <w:rPr>
          <w:b/>
          <w:sz w:val="28"/>
          <w:szCs w:val="28"/>
        </w:rPr>
        <w:t xml:space="preserve">Перед Вами карта феодальной Руси середины </w:t>
      </w:r>
      <w:r w:rsidRPr="00CB1F8D">
        <w:rPr>
          <w:b/>
          <w:sz w:val="28"/>
          <w:szCs w:val="28"/>
          <w:lang w:val="en-US"/>
        </w:rPr>
        <w:t>XIII</w:t>
      </w:r>
      <w:r w:rsidRPr="00CB1F8D">
        <w:rPr>
          <w:b/>
          <w:sz w:val="28"/>
          <w:szCs w:val="28"/>
        </w:rPr>
        <w:t xml:space="preserve"> века. Назовите княжества и земли, обозначенные цифрами 1-5. Сво</w:t>
      </w:r>
      <w:r w:rsidR="00042DD0">
        <w:rPr>
          <w:b/>
          <w:sz w:val="28"/>
          <w:szCs w:val="28"/>
        </w:rPr>
        <w:t>й ответ оформите в виде таблицы.</w:t>
      </w:r>
    </w:p>
    <w:p w:rsidR="0005283B" w:rsidRDefault="0005283B" w:rsidP="00F579A3">
      <w:pPr>
        <w:rPr>
          <w:b/>
          <w:sz w:val="28"/>
          <w:szCs w:val="28"/>
        </w:rPr>
      </w:pPr>
      <w:r w:rsidRPr="002E20E3">
        <w:rPr>
          <w:b/>
          <w:sz w:val="28"/>
          <w:szCs w:val="28"/>
        </w:rPr>
        <w:t>Каждая правильно названная земля (княжество) – 1 балл</w:t>
      </w:r>
      <w:r w:rsidR="00042DD0">
        <w:rPr>
          <w:b/>
          <w:sz w:val="28"/>
          <w:szCs w:val="28"/>
        </w:rPr>
        <w:t>. Максимальн</w:t>
      </w:r>
      <w:r w:rsidR="009B625C">
        <w:rPr>
          <w:b/>
          <w:sz w:val="28"/>
          <w:szCs w:val="28"/>
        </w:rPr>
        <w:t>о</w:t>
      </w:r>
      <w:bookmarkStart w:id="0" w:name="_GoBack"/>
      <w:bookmarkEnd w:id="0"/>
      <w:r w:rsidR="00042DD0">
        <w:rPr>
          <w:b/>
          <w:sz w:val="28"/>
          <w:szCs w:val="28"/>
        </w:rPr>
        <w:t xml:space="preserve"> – </w:t>
      </w:r>
      <w:r w:rsidR="009B625C">
        <w:rPr>
          <w:b/>
          <w:sz w:val="28"/>
          <w:szCs w:val="28"/>
        </w:rPr>
        <w:t>10</w:t>
      </w:r>
      <w:r w:rsidR="00042DD0">
        <w:rPr>
          <w:b/>
          <w:sz w:val="28"/>
          <w:szCs w:val="28"/>
        </w:rPr>
        <w:t xml:space="preserve"> баллов.</w:t>
      </w:r>
    </w:p>
    <w:p w:rsidR="00042DD0" w:rsidRPr="009F3ACB" w:rsidRDefault="00042DD0" w:rsidP="00F579A3">
      <w:pPr>
        <w:rPr>
          <w:b/>
          <w:bCs/>
          <w:sz w:val="16"/>
          <w:szCs w:val="1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526"/>
        <w:gridCol w:w="8045"/>
      </w:tblGrid>
      <w:tr w:rsidR="0005283B" w:rsidRPr="002E20E3" w:rsidTr="00731F26"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b/>
                <w:sz w:val="28"/>
                <w:szCs w:val="28"/>
              </w:rPr>
            </w:pPr>
            <w:r w:rsidRPr="002E20E3">
              <w:rPr>
                <w:b/>
                <w:sz w:val="28"/>
                <w:szCs w:val="28"/>
              </w:rPr>
              <w:t>Номер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b/>
                <w:sz w:val="28"/>
                <w:szCs w:val="28"/>
              </w:rPr>
            </w:pPr>
            <w:r w:rsidRPr="002E20E3">
              <w:rPr>
                <w:b/>
                <w:sz w:val="28"/>
                <w:szCs w:val="28"/>
              </w:rPr>
              <w:t>Княжество, земля</w:t>
            </w:r>
          </w:p>
        </w:tc>
      </w:tr>
      <w:tr w:rsidR="0005283B" w:rsidRPr="002E20E3" w:rsidTr="00731F26"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1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Новгородская</w:t>
            </w:r>
          </w:p>
        </w:tc>
      </w:tr>
      <w:tr w:rsidR="0005283B" w:rsidRPr="002E20E3" w:rsidTr="00731F26">
        <w:trPr>
          <w:trHeight w:val="307"/>
        </w:trPr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2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Владимиро-Суздальское (Ростово-Суздальское)</w:t>
            </w:r>
          </w:p>
        </w:tc>
      </w:tr>
      <w:tr w:rsidR="0005283B" w:rsidRPr="002E20E3" w:rsidTr="00731F26"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3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Черниговское</w:t>
            </w:r>
          </w:p>
        </w:tc>
      </w:tr>
      <w:tr w:rsidR="0005283B" w:rsidRPr="002E20E3" w:rsidTr="00731F26"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4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proofErr w:type="spellStart"/>
            <w:r w:rsidRPr="002E20E3">
              <w:rPr>
                <w:sz w:val="28"/>
                <w:szCs w:val="28"/>
              </w:rPr>
              <w:t>Переяславское</w:t>
            </w:r>
            <w:proofErr w:type="spellEnd"/>
            <w:r w:rsidRPr="002E20E3">
              <w:rPr>
                <w:sz w:val="28"/>
                <w:szCs w:val="28"/>
              </w:rPr>
              <w:t xml:space="preserve"> </w:t>
            </w:r>
          </w:p>
        </w:tc>
      </w:tr>
      <w:tr w:rsidR="0005283B" w:rsidRPr="002E20E3" w:rsidTr="00731F26">
        <w:tc>
          <w:tcPr>
            <w:tcW w:w="1526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5</w:t>
            </w:r>
          </w:p>
        </w:tc>
        <w:tc>
          <w:tcPr>
            <w:tcW w:w="8045" w:type="dxa"/>
          </w:tcPr>
          <w:p w:rsidR="0005283B" w:rsidRPr="002E20E3" w:rsidRDefault="0005283B" w:rsidP="00731F26">
            <w:pPr>
              <w:jc w:val="center"/>
              <w:rPr>
                <w:sz w:val="28"/>
                <w:szCs w:val="28"/>
              </w:rPr>
            </w:pPr>
            <w:r w:rsidRPr="002E20E3">
              <w:rPr>
                <w:sz w:val="28"/>
                <w:szCs w:val="28"/>
              </w:rPr>
              <w:t>Киевск</w:t>
            </w:r>
            <w:r>
              <w:rPr>
                <w:sz w:val="28"/>
                <w:szCs w:val="28"/>
              </w:rPr>
              <w:t>ое</w:t>
            </w:r>
            <w:r w:rsidRPr="002E20E3">
              <w:rPr>
                <w:sz w:val="28"/>
                <w:szCs w:val="28"/>
              </w:rPr>
              <w:t xml:space="preserve"> </w:t>
            </w:r>
          </w:p>
        </w:tc>
      </w:tr>
    </w:tbl>
    <w:p w:rsidR="0005283B" w:rsidRPr="002E20E3" w:rsidRDefault="0005283B" w:rsidP="002E20E3">
      <w:pPr>
        <w:jc w:val="both"/>
        <w:rPr>
          <w:b/>
          <w:sz w:val="28"/>
          <w:szCs w:val="28"/>
        </w:rPr>
      </w:pPr>
    </w:p>
    <w:p w:rsidR="0005283B" w:rsidRDefault="0005283B" w:rsidP="009F3ACB">
      <w:pPr>
        <w:pStyle w:val="a6"/>
        <w:ind w:left="0" w:firstLine="708"/>
        <w:rPr>
          <w:b/>
          <w:sz w:val="28"/>
          <w:szCs w:val="28"/>
        </w:rPr>
      </w:pPr>
      <w:r w:rsidRPr="009F3ACB">
        <w:rPr>
          <w:b/>
          <w:i/>
          <w:sz w:val="28"/>
          <w:szCs w:val="28"/>
          <w:u w:val="single"/>
        </w:rPr>
        <w:t>Задание 8</w:t>
      </w:r>
      <w:r w:rsidRPr="009F3ACB">
        <w:rPr>
          <w:b/>
          <w:sz w:val="28"/>
          <w:szCs w:val="28"/>
          <w:u w:val="single"/>
        </w:rPr>
        <w:t>.</w:t>
      </w:r>
      <w:r w:rsidRPr="00602E59">
        <w:rPr>
          <w:b/>
          <w:sz w:val="28"/>
          <w:szCs w:val="28"/>
        </w:rPr>
        <w:t xml:space="preserve"> Вам необходимо написать историческое сочинение об ОДНОМ из периодов истории России: 1) 980-1015 .; 2) 1223-1242 .; 3) 1113-1125 </w:t>
      </w:r>
    </w:p>
    <w:p w:rsidR="00042DD0" w:rsidRPr="00602E59" w:rsidRDefault="00042DD0" w:rsidP="00A75D47">
      <w:pPr>
        <w:pStyle w:val="a6"/>
        <w:ind w:left="0"/>
        <w:rPr>
          <w:b/>
          <w:sz w:val="28"/>
          <w:szCs w:val="28"/>
        </w:rPr>
      </w:pPr>
      <w:r>
        <w:rPr>
          <w:b/>
          <w:sz w:val="28"/>
          <w:szCs w:val="28"/>
        </w:rPr>
        <w:t>(Максимальный балл – 11 баллов)</w:t>
      </w:r>
    </w:p>
    <w:p w:rsidR="0005283B" w:rsidRP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>В сочинении необходимо:</w:t>
      </w:r>
    </w:p>
    <w:p w:rsidR="0005283B" w:rsidRP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указать не менее одного значимого события (явления, процесса), относящегося к данному периоду истории; </w:t>
      </w:r>
    </w:p>
    <w:p w:rsidR="0005283B" w:rsidRP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назвать одну историческую личность, деятельность которой связана с указанными событиями (явлениями, процессами), и, используя знание исторических фактов, охарактеризовать роль названной Вами личности в этих событиях (явлениях, процессах); </w:t>
      </w:r>
    </w:p>
    <w:p w:rsidR="0005283B" w:rsidRP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– указать не менее одной причинно-следственной связи, существовавшей между событиями (явлениями, процессами) в рамках данного периода истории. </w:t>
      </w:r>
    </w:p>
    <w:p w:rsidR="0005283B" w:rsidRP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Используя знание исторических фактов и (или) мнений историков, дайте одну оценку значения данного периода для истории России. </w:t>
      </w:r>
    </w:p>
    <w:p w:rsid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В ходе изложения необходимо корректно использовать исторические термины, понятия, относящиеся к данному периоду. </w:t>
      </w:r>
    </w:p>
    <w:p w:rsidR="00602E59" w:rsidRDefault="00602E59" w:rsidP="00A75D47">
      <w:pPr>
        <w:pStyle w:val="a6"/>
        <w:ind w:left="0"/>
        <w:rPr>
          <w:sz w:val="28"/>
          <w:szCs w:val="28"/>
        </w:rPr>
      </w:pPr>
    </w:p>
    <w:p w:rsidR="00602E59" w:rsidRPr="00602E59" w:rsidRDefault="00602E59" w:rsidP="00A75D47">
      <w:pPr>
        <w:pStyle w:val="a6"/>
        <w:ind w:left="0"/>
        <w:rPr>
          <w:b/>
          <w:sz w:val="28"/>
          <w:szCs w:val="28"/>
        </w:rPr>
      </w:pPr>
      <w:r w:rsidRPr="00602E59">
        <w:rPr>
          <w:b/>
          <w:sz w:val="28"/>
          <w:szCs w:val="28"/>
        </w:rPr>
        <w:t>Критерии оценивания:</w:t>
      </w:r>
    </w:p>
    <w:p w:rsidR="00E676D6" w:rsidRDefault="00E676D6" w:rsidP="00A75D47">
      <w:pPr>
        <w:pStyle w:val="a6"/>
        <w:ind w:left="0"/>
        <w:rPr>
          <w:b/>
          <w:i/>
          <w:sz w:val="28"/>
          <w:szCs w:val="28"/>
        </w:rPr>
      </w:pPr>
    </w:p>
    <w:p w:rsidR="00602E59" w:rsidRPr="00E676D6" w:rsidRDefault="00602E59" w:rsidP="00E676D6">
      <w:pPr>
        <w:pStyle w:val="a6"/>
        <w:shd w:val="clear" w:color="auto" w:fill="D9D9D9"/>
        <w:ind w:left="0"/>
        <w:rPr>
          <w:sz w:val="28"/>
          <w:szCs w:val="28"/>
        </w:rPr>
      </w:pPr>
      <w:r w:rsidRPr="00E676D6">
        <w:rPr>
          <w:b/>
          <w:i/>
          <w:sz w:val="28"/>
          <w:szCs w:val="28"/>
        </w:rPr>
        <w:t>ВНИМАНИЕ!</w:t>
      </w:r>
      <w:r w:rsidRPr="00E676D6">
        <w:rPr>
          <w:sz w:val="28"/>
          <w:szCs w:val="28"/>
        </w:rPr>
        <w:t xml:space="preserve"> </w:t>
      </w:r>
      <w:r w:rsidR="0005283B" w:rsidRPr="00E676D6">
        <w:rPr>
          <w:sz w:val="28"/>
          <w:szCs w:val="28"/>
        </w:rPr>
        <w:t xml:space="preserve">В случае, когда исторические события (явления, процессы) не указаны или все указанные исторические события (явления, процессы) не относятся к выбранному периоду, ответ оценивается </w:t>
      </w:r>
      <w:r w:rsidR="00E676D6" w:rsidRPr="00E676D6">
        <w:rPr>
          <w:sz w:val="28"/>
          <w:szCs w:val="28"/>
        </w:rPr>
        <w:t xml:space="preserve">в </w:t>
      </w:r>
      <w:r w:rsidR="0005283B" w:rsidRPr="00E676D6">
        <w:rPr>
          <w:sz w:val="28"/>
          <w:szCs w:val="28"/>
        </w:rPr>
        <w:t>0 баллов</w:t>
      </w:r>
      <w:r w:rsidR="00E676D6" w:rsidRPr="00E676D6">
        <w:rPr>
          <w:sz w:val="28"/>
          <w:szCs w:val="28"/>
        </w:rPr>
        <w:t>.</w:t>
      </w:r>
    </w:p>
    <w:p w:rsidR="00E676D6" w:rsidRDefault="00E676D6" w:rsidP="00A75D47">
      <w:pPr>
        <w:pStyle w:val="a6"/>
        <w:ind w:left="0"/>
        <w:rPr>
          <w:b/>
          <w:sz w:val="28"/>
          <w:szCs w:val="28"/>
        </w:rPr>
      </w:pPr>
    </w:p>
    <w:p w:rsidR="00602E59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b/>
          <w:sz w:val="28"/>
          <w:szCs w:val="28"/>
        </w:rPr>
        <w:lastRenderedPageBreak/>
        <w:t>К</w:t>
      </w:r>
      <w:r w:rsidR="00E676D6">
        <w:rPr>
          <w:b/>
          <w:sz w:val="28"/>
          <w:szCs w:val="28"/>
        </w:rPr>
        <w:t xml:space="preserve"> </w:t>
      </w:r>
      <w:r w:rsidRPr="00602E59">
        <w:rPr>
          <w:b/>
          <w:sz w:val="28"/>
          <w:szCs w:val="28"/>
        </w:rPr>
        <w:t>1</w:t>
      </w:r>
      <w:r w:rsidR="00602E59" w:rsidRPr="00602E59">
        <w:rPr>
          <w:b/>
          <w:sz w:val="28"/>
          <w:szCs w:val="28"/>
        </w:rPr>
        <w:t>.</w:t>
      </w:r>
      <w:r w:rsidRPr="00602E59">
        <w:rPr>
          <w:b/>
          <w:sz w:val="28"/>
          <w:szCs w:val="28"/>
        </w:rPr>
        <w:t xml:space="preserve"> Указание событий (явлений, процессов)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 xml:space="preserve">2 </w:t>
      </w:r>
      <w:r w:rsidR="00602E59" w:rsidRPr="002401CD">
        <w:rPr>
          <w:b/>
          <w:sz w:val="28"/>
          <w:szCs w:val="28"/>
        </w:rPr>
        <w:t>балла</w:t>
      </w:r>
      <w:r w:rsidR="00602E59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указан</w:t>
      </w:r>
      <w:r w:rsidR="00602E59">
        <w:rPr>
          <w:sz w:val="28"/>
          <w:szCs w:val="28"/>
        </w:rPr>
        <w:t>о</w:t>
      </w:r>
      <w:r w:rsidRPr="00602E59">
        <w:rPr>
          <w:sz w:val="28"/>
          <w:szCs w:val="28"/>
        </w:rPr>
        <w:t xml:space="preserve"> </w:t>
      </w:r>
      <w:r w:rsidR="00602E59">
        <w:rPr>
          <w:sz w:val="28"/>
          <w:szCs w:val="28"/>
        </w:rPr>
        <w:t>одно</w:t>
      </w:r>
      <w:r w:rsidRPr="00602E59">
        <w:rPr>
          <w:sz w:val="28"/>
          <w:szCs w:val="28"/>
        </w:rPr>
        <w:t xml:space="preserve"> событи</w:t>
      </w:r>
      <w:r w:rsidR="00602E59">
        <w:rPr>
          <w:sz w:val="28"/>
          <w:szCs w:val="28"/>
        </w:rPr>
        <w:t>е</w:t>
      </w:r>
      <w:r w:rsidRPr="00602E59">
        <w:rPr>
          <w:sz w:val="28"/>
          <w:szCs w:val="28"/>
        </w:rPr>
        <w:t xml:space="preserve"> (явлени</w:t>
      </w:r>
      <w:r w:rsidR="00602E59">
        <w:rPr>
          <w:sz w:val="28"/>
          <w:szCs w:val="28"/>
        </w:rPr>
        <w:t>е</w:t>
      </w:r>
      <w:r w:rsidRPr="00602E59">
        <w:rPr>
          <w:sz w:val="28"/>
          <w:szCs w:val="28"/>
        </w:rPr>
        <w:t xml:space="preserve">, процесс)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Событие (явление</w:t>
      </w:r>
      <w:r w:rsidR="0005283B" w:rsidRPr="00602E59">
        <w:rPr>
          <w:sz w:val="28"/>
          <w:szCs w:val="28"/>
        </w:rPr>
        <w:t>, процесс) не указан или указан</w:t>
      </w:r>
      <w:r>
        <w:rPr>
          <w:sz w:val="28"/>
          <w:szCs w:val="28"/>
        </w:rPr>
        <w:t xml:space="preserve"> </w:t>
      </w:r>
      <w:r w:rsidR="0005283B" w:rsidRPr="00602E59">
        <w:rPr>
          <w:sz w:val="28"/>
          <w:szCs w:val="28"/>
        </w:rPr>
        <w:t xml:space="preserve">неверно  </w:t>
      </w:r>
    </w:p>
    <w:p w:rsidR="002401CD" w:rsidRPr="002401CD" w:rsidRDefault="0005283B" w:rsidP="00A75D47">
      <w:pPr>
        <w:pStyle w:val="a6"/>
        <w:ind w:left="0"/>
        <w:rPr>
          <w:b/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2</w:t>
      </w:r>
      <w:r w:rsidR="002401CD" w:rsidRPr="002401CD"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Историческ</w:t>
      </w:r>
      <w:r w:rsidR="002401CD" w:rsidRPr="002401CD">
        <w:rPr>
          <w:b/>
          <w:sz w:val="28"/>
          <w:szCs w:val="28"/>
        </w:rPr>
        <w:t>ая</w:t>
      </w:r>
      <w:r w:rsidRPr="002401CD">
        <w:rPr>
          <w:b/>
          <w:sz w:val="28"/>
          <w:szCs w:val="28"/>
        </w:rPr>
        <w:t xml:space="preserve"> личност</w:t>
      </w:r>
      <w:r w:rsidR="002401CD" w:rsidRPr="002401CD">
        <w:rPr>
          <w:b/>
          <w:sz w:val="28"/>
          <w:szCs w:val="28"/>
        </w:rPr>
        <w:t>ь</w:t>
      </w:r>
      <w:r w:rsidRPr="002401CD">
        <w:rPr>
          <w:b/>
          <w:sz w:val="28"/>
          <w:szCs w:val="28"/>
        </w:rPr>
        <w:t xml:space="preserve"> и </w:t>
      </w:r>
      <w:r w:rsidR="002401CD" w:rsidRPr="002401CD">
        <w:rPr>
          <w:b/>
          <w:sz w:val="28"/>
          <w:szCs w:val="28"/>
        </w:rPr>
        <w:t>ее</w:t>
      </w:r>
      <w:r w:rsidRPr="002401CD">
        <w:rPr>
          <w:b/>
          <w:sz w:val="28"/>
          <w:szCs w:val="28"/>
        </w:rPr>
        <w:t xml:space="preserve"> роль в указанн</w:t>
      </w:r>
      <w:r w:rsidR="002401CD" w:rsidRPr="002401CD">
        <w:rPr>
          <w:b/>
          <w:sz w:val="28"/>
          <w:szCs w:val="28"/>
        </w:rPr>
        <w:t>ом</w:t>
      </w:r>
      <w:r w:rsidRPr="002401CD">
        <w:rPr>
          <w:b/>
          <w:sz w:val="28"/>
          <w:szCs w:val="28"/>
        </w:rPr>
        <w:t xml:space="preserve"> событи</w:t>
      </w:r>
      <w:r w:rsidR="002401CD" w:rsidRPr="002401CD">
        <w:rPr>
          <w:b/>
          <w:sz w:val="28"/>
          <w:szCs w:val="28"/>
        </w:rPr>
        <w:t>и</w:t>
      </w:r>
      <w:r w:rsidRPr="002401CD">
        <w:rPr>
          <w:b/>
          <w:sz w:val="28"/>
          <w:szCs w:val="28"/>
        </w:rPr>
        <w:t xml:space="preserve"> (явлени</w:t>
      </w:r>
      <w:r w:rsidR="002401CD" w:rsidRPr="002401CD">
        <w:rPr>
          <w:b/>
          <w:sz w:val="28"/>
          <w:szCs w:val="28"/>
        </w:rPr>
        <w:t>и</w:t>
      </w:r>
      <w:r w:rsidRPr="002401CD">
        <w:rPr>
          <w:b/>
          <w:sz w:val="28"/>
          <w:szCs w:val="28"/>
        </w:rPr>
        <w:t>, процесс</w:t>
      </w:r>
      <w:r w:rsidR="002401CD" w:rsidRPr="002401CD">
        <w:rPr>
          <w:b/>
          <w:sz w:val="28"/>
          <w:szCs w:val="28"/>
        </w:rPr>
        <w:t>е</w:t>
      </w:r>
      <w:r w:rsidRPr="002401CD">
        <w:rPr>
          <w:b/>
          <w:sz w:val="28"/>
          <w:szCs w:val="28"/>
        </w:rPr>
        <w:t xml:space="preserve">) данного периода истории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 xml:space="preserve">2 </w:t>
      </w:r>
      <w:r w:rsidR="002401CD" w:rsidRPr="002401CD">
        <w:rPr>
          <w:b/>
          <w:sz w:val="28"/>
          <w:szCs w:val="28"/>
        </w:rPr>
        <w:t>балла</w:t>
      </w:r>
      <w:r w:rsidR="002401CD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назван</w:t>
      </w:r>
      <w:r w:rsidR="002401CD"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</w:t>
      </w:r>
      <w:r w:rsidR="002401CD">
        <w:rPr>
          <w:sz w:val="28"/>
          <w:szCs w:val="28"/>
        </w:rPr>
        <w:t xml:space="preserve">одна </w:t>
      </w:r>
      <w:r w:rsidRPr="00602E59">
        <w:rPr>
          <w:sz w:val="28"/>
          <w:szCs w:val="28"/>
        </w:rPr>
        <w:t>историческ</w:t>
      </w:r>
      <w:r w:rsidR="002401CD">
        <w:rPr>
          <w:sz w:val="28"/>
          <w:szCs w:val="28"/>
        </w:rPr>
        <w:t xml:space="preserve">ая </w:t>
      </w:r>
      <w:r w:rsidRPr="00602E59">
        <w:rPr>
          <w:sz w:val="28"/>
          <w:szCs w:val="28"/>
        </w:rPr>
        <w:t>личност</w:t>
      </w:r>
      <w:r w:rsidR="002401CD">
        <w:rPr>
          <w:sz w:val="28"/>
          <w:szCs w:val="28"/>
        </w:rPr>
        <w:t>ь</w:t>
      </w:r>
      <w:r w:rsidRPr="00602E59">
        <w:rPr>
          <w:sz w:val="28"/>
          <w:szCs w:val="28"/>
        </w:rPr>
        <w:t xml:space="preserve">, правильно </w:t>
      </w:r>
      <w:r w:rsidR="002401CD">
        <w:rPr>
          <w:sz w:val="28"/>
          <w:szCs w:val="28"/>
        </w:rPr>
        <w:t xml:space="preserve">и полно </w:t>
      </w:r>
      <w:r w:rsidRPr="00602E59">
        <w:rPr>
          <w:sz w:val="28"/>
          <w:szCs w:val="28"/>
        </w:rPr>
        <w:t xml:space="preserve">охарактеризована роль этих личностей в указанных событиях (явлениях, процессах) данного периода истории России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</w:t>
      </w:r>
      <w:r w:rsidR="0005283B" w:rsidRPr="00602E59">
        <w:rPr>
          <w:sz w:val="28"/>
          <w:szCs w:val="28"/>
        </w:rPr>
        <w:t>Правильно назван</w:t>
      </w:r>
      <w:r>
        <w:rPr>
          <w:sz w:val="28"/>
          <w:szCs w:val="28"/>
        </w:rPr>
        <w:t>а</w:t>
      </w:r>
      <w:r w:rsidR="0005283B" w:rsidRPr="00602E59">
        <w:rPr>
          <w:sz w:val="28"/>
          <w:szCs w:val="28"/>
        </w:rPr>
        <w:t xml:space="preserve"> одна историческ</w:t>
      </w:r>
      <w:r>
        <w:rPr>
          <w:sz w:val="28"/>
          <w:szCs w:val="28"/>
        </w:rPr>
        <w:t>ая</w:t>
      </w:r>
      <w:r w:rsidR="0005283B" w:rsidRPr="00602E59">
        <w:rPr>
          <w:sz w:val="28"/>
          <w:szCs w:val="28"/>
        </w:rPr>
        <w:t xml:space="preserve"> личност</w:t>
      </w:r>
      <w:r>
        <w:rPr>
          <w:sz w:val="28"/>
          <w:szCs w:val="28"/>
        </w:rPr>
        <w:t xml:space="preserve">ь или </w:t>
      </w:r>
      <w:r w:rsidR="0005283B" w:rsidRPr="00602E59">
        <w:rPr>
          <w:sz w:val="28"/>
          <w:szCs w:val="28"/>
        </w:rPr>
        <w:t xml:space="preserve"> правильно </w:t>
      </w:r>
      <w:r>
        <w:rPr>
          <w:sz w:val="28"/>
          <w:szCs w:val="28"/>
        </w:rPr>
        <w:t xml:space="preserve">неполно </w:t>
      </w:r>
      <w:r w:rsidR="0005283B" w:rsidRPr="00602E59">
        <w:rPr>
          <w:sz w:val="28"/>
          <w:szCs w:val="28"/>
        </w:rPr>
        <w:t>охарактеризована роль одной личности в указанн</w:t>
      </w:r>
      <w:r>
        <w:rPr>
          <w:sz w:val="28"/>
          <w:szCs w:val="28"/>
        </w:rPr>
        <w:t>ом</w:t>
      </w:r>
      <w:r w:rsidR="0005283B" w:rsidRPr="00602E59">
        <w:rPr>
          <w:sz w:val="28"/>
          <w:szCs w:val="28"/>
        </w:rPr>
        <w:t xml:space="preserve"> событи</w:t>
      </w:r>
      <w:r>
        <w:rPr>
          <w:sz w:val="28"/>
          <w:szCs w:val="28"/>
        </w:rPr>
        <w:t>и</w:t>
      </w:r>
      <w:r w:rsidR="0005283B" w:rsidRPr="00602E59">
        <w:rPr>
          <w:sz w:val="28"/>
          <w:szCs w:val="28"/>
        </w:rPr>
        <w:t xml:space="preserve"> (явлени</w:t>
      </w:r>
      <w:r>
        <w:rPr>
          <w:sz w:val="28"/>
          <w:szCs w:val="28"/>
        </w:rPr>
        <w:t>и</w:t>
      </w:r>
      <w:r w:rsidR="0005283B" w:rsidRPr="00602E59">
        <w:rPr>
          <w:sz w:val="28"/>
          <w:szCs w:val="28"/>
        </w:rPr>
        <w:t>, процесс</w:t>
      </w:r>
      <w:r>
        <w:rPr>
          <w:sz w:val="28"/>
          <w:szCs w:val="28"/>
        </w:rPr>
        <w:t>е</w:t>
      </w:r>
      <w:r w:rsidR="0005283B" w:rsidRPr="00602E59">
        <w:rPr>
          <w:sz w:val="28"/>
          <w:szCs w:val="28"/>
        </w:rPr>
        <w:t xml:space="preserve">) данного периода истории России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="0005283B" w:rsidRPr="00602E59">
        <w:rPr>
          <w:sz w:val="28"/>
          <w:szCs w:val="28"/>
        </w:rPr>
        <w:t>Правильно назван</w:t>
      </w:r>
      <w:r>
        <w:rPr>
          <w:sz w:val="28"/>
          <w:szCs w:val="28"/>
        </w:rPr>
        <w:t>а</w:t>
      </w:r>
      <w:r w:rsidR="0005283B" w:rsidRPr="00602E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только </w:t>
      </w:r>
      <w:r w:rsidR="0005283B" w:rsidRPr="00602E59">
        <w:rPr>
          <w:sz w:val="28"/>
          <w:szCs w:val="28"/>
        </w:rPr>
        <w:t>одна исторические личност</w:t>
      </w:r>
      <w:r>
        <w:rPr>
          <w:sz w:val="28"/>
          <w:szCs w:val="28"/>
        </w:rPr>
        <w:t>ь</w:t>
      </w:r>
      <w:r w:rsidR="0005283B" w:rsidRPr="00602E59">
        <w:rPr>
          <w:sz w:val="28"/>
          <w:szCs w:val="28"/>
        </w:rPr>
        <w:t xml:space="preserve">, </w:t>
      </w:r>
      <w:r>
        <w:rPr>
          <w:sz w:val="28"/>
          <w:szCs w:val="28"/>
        </w:rPr>
        <w:t>ее</w:t>
      </w:r>
      <w:r w:rsidR="0005283B" w:rsidRPr="00602E59">
        <w:rPr>
          <w:sz w:val="28"/>
          <w:szCs w:val="28"/>
        </w:rPr>
        <w:t xml:space="preserve"> роль в указанных событиях (явлениях, процессах) данного периода истории Росси</w:t>
      </w:r>
      <w:r>
        <w:rPr>
          <w:sz w:val="28"/>
          <w:szCs w:val="28"/>
        </w:rPr>
        <w:t>и охарактеризована неправильно или не</w:t>
      </w:r>
      <w:r w:rsidR="0005283B" w:rsidRPr="00602E59">
        <w:rPr>
          <w:sz w:val="28"/>
          <w:szCs w:val="28"/>
        </w:rPr>
        <w:t xml:space="preserve"> охарактеризована. </w:t>
      </w:r>
    </w:p>
    <w:p w:rsidR="002401CD" w:rsidRDefault="0005283B" w:rsidP="00A75D47">
      <w:pPr>
        <w:pStyle w:val="a6"/>
        <w:ind w:left="0"/>
        <w:rPr>
          <w:b/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3</w:t>
      </w:r>
      <w:r w:rsidR="002401CD"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Причинно-следственные связи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602E59">
        <w:rPr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 xml:space="preserve">2 </w:t>
      </w:r>
      <w:r w:rsidR="002401CD" w:rsidRPr="002401CD">
        <w:rPr>
          <w:b/>
          <w:sz w:val="28"/>
          <w:szCs w:val="28"/>
        </w:rPr>
        <w:t>балла</w:t>
      </w:r>
      <w:r w:rsidR="002401CD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>Правильно указан</w:t>
      </w:r>
      <w:r w:rsidR="002401CD">
        <w:rPr>
          <w:sz w:val="28"/>
          <w:szCs w:val="28"/>
        </w:rPr>
        <w:t>а</w:t>
      </w:r>
      <w:r w:rsidRPr="00602E59">
        <w:rPr>
          <w:sz w:val="28"/>
          <w:szCs w:val="28"/>
        </w:rPr>
        <w:t xml:space="preserve"> </w:t>
      </w:r>
      <w:r w:rsidR="002401CD">
        <w:rPr>
          <w:sz w:val="28"/>
          <w:szCs w:val="28"/>
        </w:rPr>
        <w:t>одна</w:t>
      </w:r>
      <w:r w:rsidRPr="00602E59">
        <w:rPr>
          <w:sz w:val="28"/>
          <w:szCs w:val="28"/>
        </w:rPr>
        <w:t xml:space="preserve"> причинно-следственн</w:t>
      </w:r>
      <w:r w:rsidR="002401CD">
        <w:rPr>
          <w:sz w:val="28"/>
          <w:szCs w:val="28"/>
        </w:rPr>
        <w:t xml:space="preserve">ая </w:t>
      </w:r>
      <w:r w:rsidRPr="00602E59">
        <w:rPr>
          <w:sz w:val="28"/>
          <w:szCs w:val="28"/>
        </w:rPr>
        <w:t>связ</w:t>
      </w:r>
      <w:r w:rsidR="002401CD">
        <w:rPr>
          <w:sz w:val="28"/>
          <w:szCs w:val="28"/>
        </w:rPr>
        <w:t>ь</w:t>
      </w:r>
      <w:r w:rsidRPr="00602E59">
        <w:rPr>
          <w:sz w:val="28"/>
          <w:szCs w:val="28"/>
        </w:rPr>
        <w:t>, существовавш</w:t>
      </w:r>
      <w:r w:rsidR="002401CD">
        <w:rPr>
          <w:sz w:val="28"/>
          <w:szCs w:val="28"/>
        </w:rPr>
        <w:t>ая</w:t>
      </w:r>
      <w:r w:rsidRPr="00602E59">
        <w:rPr>
          <w:sz w:val="28"/>
          <w:szCs w:val="28"/>
        </w:rPr>
        <w:t xml:space="preserve"> между событиями (явлениями, процессами)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Правильно указаны только причины или следствия событи</w:t>
      </w:r>
      <w:proofErr w:type="gramStart"/>
      <w:r>
        <w:rPr>
          <w:sz w:val="28"/>
          <w:szCs w:val="28"/>
        </w:rPr>
        <w:t>я(</w:t>
      </w:r>
      <w:proofErr w:type="gramEnd"/>
      <w:r>
        <w:rPr>
          <w:sz w:val="28"/>
          <w:szCs w:val="28"/>
        </w:rPr>
        <w:t>явления процесса)</w:t>
      </w:r>
      <w:r w:rsidR="0005283B" w:rsidRPr="00602E59">
        <w:rPr>
          <w:sz w:val="28"/>
          <w:szCs w:val="28"/>
        </w:rPr>
        <w:t xml:space="preserve">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="0005283B" w:rsidRPr="00602E59">
        <w:rPr>
          <w:sz w:val="28"/>
          <w:szCs w:val="28"/>
        </w:rPr>
        <w:t xml:space="preserve">Причинно-следственные связи указаны неверно. ИЛИ Причинно-следственные связи не указаны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4</w:t>
      </w:r>
      <w:r w:rsidR="002401CD"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Оценка значения периода для истории России</w:t>
      </w:r>
      <w:r w:rsidRPr="00602E59">
        <w:rPr>
          <w:sz w:val="28"/>
          <w:szCs w:val="28"/>
        </w:rPr>
        <w:t xml:space="preserve">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 xml:space="preserve">1 </w:t>
      </w:r>
      <w:r w:rsidR="002401CD" w:rsidRPr="002401CD">
        <w:rPr>
          <w:b/>
          <w:sz w:val="28"/>
          <w:szCs w:val="28"/>
        </w:rPr>
        <w:t>балл</w:t>
      </w:r>
      <w:r w:rsidR="002401CD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Дана оценка значения периода для истории России с опорой на исторические факты и (или) мнения историков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</w:t>
      </w:r>
      <w:r w:rsidR="0005283B" w:rsidRPr="00602E59">
        <w:rPr>
          <w:sz w:val="28"/>
          <w:szCs w:val="28"/>
        </w:rPr>
        <w:t xml:space="preserve"> Оценка значения периода для истории России сформулирована в общей форме или на уровне обыденных представлений, без привлечения исторических фактов и (или) мнений историков. ИЛИ Оценка значения периода для истории России не дана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5</w:t>
      </w:r>
      <w:r w:rsidR="002401CD">
        <w:rPr>
          <w:b/>
          <w:sz w:val="28"/>
          <w:szCs w:val="28"/>
        </w:rPr>
        <w:t>.</w:t>
      </w:r>
      <w:r w:rsidRPr="002401CD">
        <w:rPr>
          <w:b/>
          <w:sz w:val="28"/>
          <w:szCs w:val="28"/>
        </w:rPr>
        <w:t xml:space="preserve"> Использование исторической терминологии</w:t>
      </w:r>
      <w:r w:rsidRPr="00602E59">
        <w:rPr>
          <w:sz w:val="28"/>
          <w:szCs w:val="28"/>
        </w:rPr>
        <w:t xml:space="preserve">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1</w:t>
      </w:r>
      <w:r w:rsidR="002401CD" w:rsidRPr="002401CD">
        <w:rPr>
          <w:b/>
          <w:sz w:val="28"/>
          <w:szCs w:val="28"/>
        </w:rPr>
        <w:t>балл</w:t>
      </w:r>
      <w:r w:rsidR="002401CD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При изложении корректно использована историческая терминология </w:t>
      </w:r>
    </w:p>
    <w:p w:rsidR="002401CD" w:rsidRDefault="002401CD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0 баллов</w:t>
      </w:r>
      <w:r>
        <w:rPr>
          <w:sz w:val="28"/>
          <w:szCs w:val="28"/>
        </w:rPr>
        <w:t xml:space="preserve"> - </w:t>
      </w:r>
      <w:r w:rsidR="0005283B" w:rsidRPr="00602E59">
        <w:rPr>
          <w:sz w:val="28"/>
          <w:szCs w:val="28"/>
        </w:rPr>
        <w:t xml:space="preserve"> Все исторические термины, понятия использованы некорректно. ИЛИ Исторические термины, понятия не использованы </w:t>
      </w:r>
    </w:p>
    <w:p w:rsidR="002401CD" w:rsidRDefault="0005283B" w:rsidP="00A75D47">
      <w:pPr>
        <w:pStyle w:val="a6"/>
        <w:ind w:left="0"/>
        <w:rPr>
          <w:sz w:val="28"/>
          <w:szCs w:val="28"/>
        </w:rPr>
      </w:pPr>
      <w:r w:rsidRPr="002401CD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2401CD">
        <w:rPr>
          <w:b/>
          <w:sz w:val="28"/>
          <w:szCs w:val="28"/>
        </w:rPr>
        <w:t>6</w:t>
      </w:r>
      <w:r w:rsidR="002401CD">
        <w:rPr>
          <w:b/>
          <w:sz w:val="28"/>
          <w:szCs w:val="28"/>
        </w:rPr>
        <w:t xml:space="preserve">.  </w:t>
      </w:r>
      <w:r w:rsidRPr="002401CD">
        <w:rPr>
          <w:b/>
          <w:sz w:val="28"/>
          <w:szCs w:val="28"/>
        </w:rPr>
        <w:t xml:space="preserve"> Наличие фактических ошибок</w:t>
      </w:r>
      <w:r w:rsidRPr="00602E59">
        <w:rPr>
          <w:sz w:val="28"/>
          <w:szCs w:val="28"/>
        </w:rPr>
        <w:t xml:space="preserve">. </w:t>
      </w:r>
    </w:p>
    <w:p w:rsidR="00042DD0" w:rsidRDefault="0005283B" w:rsidP="00A75D47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 xml:space="preserve">2 </w:t>
      </w:r>
      <w:r w:rsidR="00042DD0" w:rsidRPr="00042DD0">
        <w:rPr>
          <w:b/>
          <w:sz w:val="28"/>
          <w:szCs w:val="28"/>
        </w:rPr>
        <w:t>балла</w:t>
      </w:r>
      <w:r w:rsidR="00042DD0">
        <w:rPr>
          <w:sz w:val="28"/>
          <w:szCs w:val="28"/>
        </w:rPr>
        <w:t xml:space="preserve"> - </w:t>
      </w:r>
      <w:r w:rsidRPr="00602E59">
        <w:rPr>
          <w:sz w:val="28"/>
          <w:szCs w:val="28"/>
        </w:rPr>
        <w:t xml:space="preserve">В историческом сочинении отсутствуют фактические ошибки </w:t>
      </w:r>
    </w:p>
    <w:p w:rsidR="00042DD0" w:rsidRDefault="00042DD0" w:rsidP="00A75D47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1 балл</w:t>
      </w:r>
      <w:r>
        <w:rPr>
          <w:sz w:val="28"/>
          <w:szCs w:val="28"/>
        </w:rPr>
        <w:t xml:space="preserve"> - </w:t>
      </w:r>
      <w:r w:rsidR="0005283B" w:rsidRPr="00602E59">
        <w:rPr>
          <w:sz w:val="28"/>
          <w:szCs w:val="28"/>
        </w:rPr>
        <w:t xml:space="preserve">Допущена одна фактическая ошибка </w:t>
      </w:r>
    </w:p>
    <w:p w:rsidR="00042DD0" w:rsidRDefault="00042DD0" w:rsidP="00A75D47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0 балл</w:t>
      </w:r>
      <w:r>
        <w:rPr>
          <w:sz w:val="28"/>
          <w:szCs w:val="28"/>
        </w:rPr>
        <w:t xml:space="preserve">ов - </w:t>
      </w:r>
      <w:r w:rsidR="0005283B" w:rsidRPr="00602E59">
        <w:rPr>
          <w:sz w:val="28"/>
          <w:szCs w:val="28"/>
        </w:rPr>
        <w:t xml:space="preserve">Допущены две или более фактические ошибки </w:t>
      </w:r>
    </w:p>
    <w:p w:rsidR="00042DD0" w:rsidRDefault="0005283B" w:rsidP="00A75D47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>К</w:t>
      </w:r>
      <w:r w:rsidR="00E676D6">
        <w:rPr>
          <w:b/>
          <w:sz w:val="28"/>
          <w:szCs w:val="28"/>
        </w:rPr>
        <w:t xml:space="preserve"> </w:t>
      </w:r>
      <w:r w:rsidRPr="00042DD0">
        <w:rPr>
          <w:b/>
          <w:sz w:val="28"/>
          <w:szCs w:val="28"/>
        </w:rPr>
        <w:t>7</w:t>
      </w:r>
      <w:r w:rsidR="00042DD0" w:rsidRPr="00042DD0">
        <w:rPr>
          <w:b/>
          <w:sz w:val="28"/>
          <w:szCs w:val="28"/>
        </w:rPr>
        <w:t>.</w:t>
      </w:r>
      <w:r w:rsidRPr="00042DD0">
        <w:rPr>
          <w:b/>
          <w:sz w:val="28"/>
          <w:szCs w:val="28"/>
        </w:rPr>
        <w:t xml:space="preserve"> Форма изложения</w:t>
      </w:r>
      <w:r w:rsidRPr="00602E59">
        <w:rPr>
          <w:sz w:val="28"/>
          <w:szCs w:val="28"/>
        </w:rPr>
        <w:t xml:space="preserve">. </w:t>
      </w:r>
    </w:p>
    <w:p w:rsidR="00042DD0" w:rsidRDefault="0005283B" w:rsidP="00A75D47">
      <w:pPr>
        <w:pStyle w:val="a6"/>
        <w:ind w:left="0"/>
        <w:rPr>
          <w:sz w:val="28"/>
          <w:szCs w:val="28"/>
        </w:rPr>
      </w:pPr>
      <w:r w:rsidRPr="00042DD0">
        <w:rPr>
          <w:b/>
          <w:sz w:val="28"/>
          <w:szCs w:val="28"/>
        </w:rPr>
        <w:t xml:space="preserve">1 </w:t>
      </w:r>
      <w:r w:rsidR="00042DD0" w:rsidRPr="00042DD0">
        <w:rPr>
          <w:b/>
          <w:sz w:val="28"/>
          <w:szCs w:val="28"/>
        </w:rPr>
        <w:t>бал</w:t>
      </w:r>
      <w:r w:rsidR="00042DD0">
        <w:rPr>
          <w:sz w:val="28"/>
          <w:szCs w:val="28"/>
        </w:rPr>
        <w:t xml:space="preserve">л - </w:t>
      </w:r>
      <w:r w:rsidRPr="00602E59">
        <w:rPr>
          <w:sz w:val="28"/>
          <w:szCs w:val="28"/>
        </w:rPr>
        <w:t xml:space="preserve">Ответ представлен в виде исторического сочинения (последовательное, связное изложение материала) </w:t>
      </w:r>
    </w:p>
    <w:p w:rsidR="0005283B" w:rsidRPr="00602E59" w:rsidRDefault="00042DD0" w:rsidP="00A75D47">
      <w:pPr>
        <w:pStyle w:val="a6"/>
        <w:ind w:left="0"/>
        <w:rPr>
          <w:b/>
          <w:bCs/>
          <w:sz w:val="28"/>
          <w:szCs w:val="28"/>
        </w:rPr>
      </w:pPr>
      <w:r w:rsidRPr="00042DD0">
        <w:rPr>
          <w:b/>
          <w:sz w:val="28"/>
          <w:szCs w:val="28"/>
        </w:rPr>
        <w:t xml:space="preserve">0 баллов </w:t>
      </w:r>
      <w:r>
        <w:rPr>
          <w:sz w:val="28"/>
          <w:szCs w:val="28"/>
        </w:rPr>
        <w:t xml:space="preserve">- </w:t>
      </w:r>
      <w:r w:rsidR="0005283B" w:rsidRPr="00602E59">
        <w:rPr>
          <w:sz w:val="28"/>
          <w:szCs w:val="28"/>
        </w:rPr>
        <w:t xml:space="preserve">Ответ представлен в виде отдельных отрывочных положений </w:t>
      </w:r>
    </w:p>
    <w:p w:rsidR="0005283B" w:rsidRPr="00C323C7" w:rsidRDefault="0005283B" w:rsidP="00A75D47">
      <w:pPr>
        <w:pStyle w:val="a6"/>
        <w:ind w:left="0"/>
      </w:pPr>
    </w:p>
    <w:sectPr w:rsidR="0005283B" w:rsidRPr="00C323C7" w:rsidSect="009F3AC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1EBC3D92"/>
    <w:multiLevelType w:val="hybridMultilevel"/>
    <w:tmpl w:val="3C749E7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51343C2"/>
    <w:multiLevelType w:val="hybridMultilevel"/>
    <w:tmpl w:val="E47601DE"/>
    <w:lvl w:ilvl="0" w:tplc="0776AB9C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C44E0"/>
    <w:rsid w:val="00024AC7"/>
    <w:rsid w:val="00042DD0"/>
    <w:rsid w:val="00050508"/>
    <w:rsid w:val="0005283B"/>
    <w:rsid w:val="000B40F2"/>
    <w:rsid w:val="001775F4"/>
    <w:rsid w:val="002401CD"/>
    <w:rsid w:val="002B0A94"/>
    <w:rsid w:val="002C321B"/>
    <w:rsid w:val="002E20E3"/>
    <w:rsid w:val="002F00CE"/>
    <w:rsid w:val="002F0906"/>
    <w:rsid w:val="00317AAB"/>
    <w:rsid w:val="003530BC"/>
    <w:rsid w:val="00370099"/>
    <w:rsid w:val="00380E58"/>
    <w:rsid w:val="004A280E"/>
    <w:rsid w:val="004C44E0"/>
    <w:rsid w:val="005843F1"/>
    <w:rsid w:val="005904D8"/>
    <w:rsid w:val="005D10D0"/>
    <w:rsid w:val="00602E59"/>
    <w:rsid w:val="006375E2"/>
    <w:rsid w:val="006605CD"/>
    <w:rsid w:val="006762DD"/>
    <w:rsid w:val="0068117C"/>
    <w:rsid w:val="00683DEE"/>
    <w:rsid w:val="006C1605"/>
    <w:rsid w:val="006D7066"/>
    <w:rsid w:val="006F0421"/>
    <w:rsid w:val="00731F26"/>
    <w:rsid w:val="00790537"/>
    <w:rsid w:val="008964BC"/>
    <w:rsid w:val="008E27BA"/>
    <w:rsid w:val="00904D2F"/>
    <w:rsid w:val="009B34EE"/>
    <w:rsid w:val="009B625C"/>
    <w:rsid w:val="009C06B0"/>
    <w:rsid w:val="009F3ACB"/>
    <w:rsid w:val="00A75D47"/>
    <w:rsid w:val="00AE1193"/>
    <w:rsid w:val="00AE2239"/>
    <w:rsid w:val="00B372EE"/>
    <w:rsid w:val="00B37B34"/>
    <w:rsid w:val="00B65675"/>
    <w:rsid w:val="00B83598"/>
    <w:rsid w:val="00C323C7"/>
    <w:rsid w:val="00C756F9"/>
    <w:rsid w:val="00C9166C"/>
    <w:rsid w:val="00C942B9"/>
    <w:rsid w:val="00CB1F8D"/>
    <w:rsid w:val="00D316F5"/>
    <w:rsid w:val="00D76F21"/>
    <w:rsid w:val="00E2061D"/>
    <w:rsid w:val="00E64E46"/>
    <w:rsid w:val="00E676D6"/>
    <w:rsid w:val="00E82FF7"/>
    <w:rsid w:val="00E830FC"/>
    <w:rsid w:val="00E84E1E"/>
    <w:rsid w:val="00EB4961"/>
    <w:rsid w:val="00F073BC"/>
    <w:rsid w:val="00F313DA"/>
    <w:rsid w:val="00F31A07"/>
    <w:rsid w:val="00F440FE"/>
    <w:rsid w:val="00F579A3"/>
    <w:rsid w:val="00F86358"/>
    <w:rsid w:val="00FA5364"/>
    <w:rsid w:val="00FF4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44E0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Char">
    <w:name w:val="Body Text Char"/>
    <w:uiPriority w:val="99"/>
    <w:locked/>
    <w:rsid w:val="004C44E0"/>
    <w:rPr>
      <w:spacing w:val="3"/>
      <w:sz w:val="21"/>
      <w:shd w:val="clear" w:color="auto" w:fill="FFFFFF"/>
    </w:rPr>
  </w:style>
  <w:style w:type="paragraph" w:styleId="a3">
    <w:name w:val="Body Text"/>
    <w:basedOn w:val="a"/>
    <w:link w:val="a4"/>
    <w:uiPriority w:val="99"/>
    <w:rsid w:val="004C44E0"/>
    <w:pPr>
      <w:widowControl w:val="0"/>
      <w:shd w:val="clear" w:color="auto" w:fill="FFFFFF"/>
      <w:spacing w:line="413" w:lineRule="exact"/>
      <w:ind w:hanging="360"/>
    </w:pPr>
    <w:rPr>
      <w:rFonts w:ascii="Calibri" w:eastAsia="Calibri" w:hAnsi="Calibri"/>
      <w:spacing w:val="3"/>
      <w:sz w:val="21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F86358"/>
    <w:rPr>
      <w:rFonts w:ascii="Times New Roman" w:hAnsi="Times New Roman" w:cs="Times New Roman"/>
      <w:sz w:val="24"/>
      <w:szCs w:val="24"/>
    </w:rPr>
  </w:style>
  <w:style w:type="character" w:customStyle="1" w:styleId="1">
    <w:name w:val="Основной текст Знак1"/>
    <w:uiPriority w:val="99"/>
    <w:semiHidden/>
    <w:rsid w:val="004C44E0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+ Полужирный"/>
    <w:aliases w:val="Курсив,Интервал 0 pt10"/>
    <w:uiPriority w:val="99"/>
    <w:rsid w:val="004C44E0"/>
    <w:rPr>
      <w:b/>
      <w:i/>
      <w:spacing w:val="1"/>
      <w:sz w:val="21"/>
    </w:rPr>
  </w:style>
  <w:style w:type="paragraph" w:styleId="a6">
    <w:name w:val="List Paragraph"/>
    <w:basedOn w:val="a"/>
    <w:uiPriority w:val="99"/>
    <w:qFormat/>
    <w:rsid w:val="00B65675"/>
    <w:pPr>
      <w:ind w:left="720"/>
    </w:pPr>
  </w:style>
  <w:style w:type="paragraph" w:customStyle="1" w:styleId="Default">
    <w:name w:val="Default"/>
    <w:uiPriority w:val="99"/>
    <w:rsid w:val="00C323C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7">
    <w:name w:val="Normal (Web)"/>
    <w:basedOn w:val="a"/>
    <w:uiPriority w:val="99"/>
    <w:semiHidden/>
    <w:rsid w:val="002E20E3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DD611-24FB-4F3E-9767-A9E41665E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1511</TotalTime>
  <Pages>1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Klass21</cp:lastModifiedBy>
  <cp:revision>25</cp:revision>
  <dcterms:created xsi:type="dcterms:W3CDTF">2015-11-10T07:13:00Z</dcterms:created>
  <dcterms:modified xsi:type="dcterms:W3CDTF">2016-12-15T06:22:00Z</dcterms:modified>
</cp:coreProperties>
</file>